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FE" w:rsidRPr="00504B83" w:rsidRDefault="00844953" w:rsidP="002508FE">
      <w:pPr>
        <w:jc w:val="center"/>
        <w:rPr>
          <w:rFonts w:ascii="Verdana" w:hAnsi="Verdana"/>
          <w:b/>
          <w:spacing w:val="26"/>
          <w:position w:val="6"/>
          <w:sz w:val="14"/>
          <w:szCs w:val="16"/>
        </w:rPr>
      </w:pPr>
      <w:r w:rsidRPr="00504B83">
        <w:rPr>
          <w:noProof/>
          <w:sz w:val="22"/>
        </w:rPr>
        <w:drawing>
          <wp:inline distT="0" distB="0" distL="0" distR="0">
            <wp:extent cx="660400" cy="60960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8FE" w:rsidRPr="00504B83" w:rsidRDefault="002508FE" w:rsidP="002508FE">
      <w:pPr>
        <w:jc w:val="center"/>
        <w:rPr>
          <w:rFonts w:ascii="Verdana" w:hAnsi="Verdana"/>
          <w:b/>
          <w:iCs/>
          <w:spacing w:val="26"/>
          <w:position w:val="6"/>
          <w:sz w:val="14"/>
          <w:szCs w:val="16"/>
        </w:rPr>
      </w:pPr>
      <w:r w:rsidRPr="00504B83">
        <w:rPr>
          <w:rFonts w:ascii="Verdana" w:hAnsi="Verdana"/>
          <w:b/>
          <w:iCs/>
          <w:spacing w:val="26"/>
          <w:position w:val="6"/>
          <w:sz w:val="14"/>
          <w:szCs w:val="16"/>
        </w:rPr>
        <w:t>Ministero dell'istruzione, dell'università e della ricerca</w:t>
      </w:r>
    </w:p>
    <w:p w:rsidR="002508FE" w:rsidRPr="00504B83" w:rsidRDefault="002508FE" w:rsidP="002508FE">
      <w:pPr>
        <w:jc w:val="center"/>
        <w:rPr>
          <w:rFonts w:ascii="Verdana" w:hAnsi="Verdana"/>
          <w:sz w:val="14"/>
          <w:szCs w:val="16"/>
        </w:rPr>
      </w:pPr>
      <w:r w:rsidRPr="00504B83">
        <w:rPr>
          <w:rFonts w:ascii="Verdana" w:hAnsi="Verdana" w:cs="Arial"/>
          <w:color w:val="000000"/>
          <w:sz w:val="14"/>
          <w:szCs w:val="16"/>
        </w:rPr>
        <w:t xml:space="preserve">Istituto Comprensivo Statale </w:t>
      </w:r>
      <w:r w:rsidRPr="00504B83">
        <w:rPr>
          <w:rFonts w:ascii="Verdana" w:hAnsi="Verdana"/>
          <w:sz w:val="14"/>
          <w:szCs w:val="16"/>
        </w:rPr>
        <w:t>via Trilussa 10 - 20157 Milano</w:t>
      </w:r>
    </w:p>
    <w:p w:rsidR="002508FE" w:rsidRPr="00504B83" w:rsidRDefault="002508FE" w:rsidP="002508FE">
      <w:pPr>
        <w:jc w:val="center"/>
        <w:rPr>
          <w:rFonts w:ascii="Verdana" w:hAnsi="Verdana"/>
          <w:sz w:val="14"/>
          <w:szCs w:val="16"/>
        </w:rPr>
      </w:pPr>
      <w:r w:rsidRPr="00504B83">
        <w:rPr>
          <w:rFonts w:ascii="Verdana" w:hAnsi="Verdana"/>
          <w:sz w:val="14"/>
          <w:szCs w:val="16"/>
        </w:rPr>
        <w:t>Fax: 0288448603</w:t>
      </w:r>
    </w:p>
    <w:p w:rsidR="002508FE" w:rsidRPr="00504B83" w:rsidRDefault="002508FE" w:rsidP="002508FE">
      <w:pPr>
        <w:jc w:val="center"/>
        <w:rPr>
          <w:rFonts w:ascii="Verdana" w:hAnsi="Verdana"/>
          <w:sz w:val="14"/>
          <w:szCs w:val="16"/>
        </w:rPr>
      </w:pPr>
      <w:r w:rsidRPr="00504B83">
        <w:rPr>
          <w:rFonts w:ascii="Verdana" w:hAnsi="Verdana"/>
          <w:sz w:val="14"/>
          <w:szCs w:val="16"/>
        </w:rPr>
        <w:t xml:space="preserve">Ufficio didattica: Primaria e Secondaria 0288448596 </w:t>
      </w:r>
    </w:p>
    <w:p w:rsidR="002508FE" w:rsidRPr="00504B83" w:rsidRDefault="002508FE" w:rsidP="002508FE">
      <w:pPr>
        <w:jc w:val="center"/>
        <w:rPr>
          <w:rFonts w:ascii="Verdana" w:hAnsi="Verdana"/>
          <w:sz w:val="14"/>
          <w:szCs w:val="16"/>
        </w:rPr>
      </w:pPr>
      <w:r w:rsidRPr="00504B83">
        <w:rPr>
          <w:rFonts w:ascii="Verdana" w:hAnsi="Verdana"/>
          <w:sz w:val="14"/>
          <w:szCs w:val="16"/>
        </w:rPr>
        <w:t xml:space="preserve">Ufficio personale: 0288448599 </w:t>
      </w:r>
      <w:r w:rsidRPr="00504B83">
        <w:rPr>
          <w:rFonts w:ascii="Verdana" w:hAnsi="Verdana"/>
          <w:sz w:val="14"/>
          <w:szCs w:val="16"/>
        </w:rPr>
        <w:tab/>
        <w:t xml:space="preserve"> </w:t>
      </w:r>
    </w:p>
    <w:p w:rsidR="002508FE" w:rsidRPr="00504B83" w:rsidRDefault="002508FE" w:rsidP="002508FE">
      <w:pPr>
        <w:jc w:val="center"/>
        <w:rPr>
          <w:rFonts w:ascii="Verdana" w:hAnsi="Verdana"/>
          <w:sz w:val="14"/>
          <w:szCs w:val="16"/>
        </w:rPr>
      </w:pPr>
      <w:r w:rsidRPr="00504B83">
        <w:rPr>
          <w:rFonts w:ascii="Verdana" w:hAnsi="Verdana"/>
          <w:sz w:val="14"/>
          <w:szCs w:val="16"/>
        </w:rPr>
        <w:t xml:space="preserve">e-mail uffici: </w:t>
      </w:r>
      <w:hyperlink r:id="rId9" w:history="1">
        <w:r w:rsidRPr="00504B83">
          <w:rPr>
            <w:rStyle w:val="Collegamentoipertestuale"/>
            <w:rFonts w:ascii="Verdana" w:hAnsi="Verdana"/>
            <w:sz w:val="14"/>
            <w:szCs w:val="16"/>
          </w:rPr>
          <w:t>miic8af001@pec.istruzione.it</w:t>
        </w:r>
      </w:hyperlink>
      <w:r w:rsidRPr="00504B83">
        <w:rPr>
          <w:rFonts w:ascii="Verdana" w:hAnsi="Verdana"/>
          <w:sz w:val="14"/>
          <w:szCs w:val="16"/>
        </w:rPr>
        <w:t xml:space="preserve">  </w:t>
      </w:r>
      <w:hyperlink r:id="rId10" w:history="1">
        <w:r w:rsidRPr="00504B83">
          <w:rPr>
            <w:rStyle w:val="Collegamentoipertestuale"/>
            <w:rFonts w:ascii="Verdana" w:hAnsi="Verdana"/>
            <w:sz w:val="14"/>
            <w:szCs w:val="16"/>
          </w:rPr>
          <w:t>itrilussa@tiscali.it</w:t>
        </w:r>
      </w:hyperlink>
      <w:r w:rsidRPr="00504B83">
        <w:rPr>
          <w:rFonts w:ascii="Verdana" w:hAnsi="Verdana"/>
          <w:sz w:val="14"/>
          <w:szCs w:val="16"/>
        </w:rPr>
        <w:t xml:space="preserve"> </w:t>
      </w:r>
    </w:p>
    <w:p w:rsidR="002508FE" w:rsidRPr="00504B83" w:rsidRDefault="004F275D" w:rsidP="002508FE">
      <w:pPr>
        <w:jc w:val="center"/>
        <w:rPr>
          <w:rFonts w:ascii="Verdana" w:hAnsi="Verdana"/>
          <w:sz w:val="14"/>
          <w:szCs w:val="16"/>
        </w:rPr>
      </w:pPr>
      <w:hyperlink r:id="rId11" w:history="1">
        <w:r w:rsidR="002508FE" w:rsidRPr="00504B83">
          <w:rPr>
            <w:rStyle w:val="Collegamentoipertestuale"/>
            <w:rFonts w:ascii="Verdana" w:hAnsi="Verdana"/>
            <w:sz w:val="14"/>
            <w:szCs w:val="16"/>
          </w:rPr>
          <w:t>www.ictrilussa.gov.it</w:t>
        </w:r>
      </w:hyperlink>
      <w:r w:rsidR="002508FE" w:rsidRPr="00504B83">
        <w:rPr>
          <w:rFonts w:ascii="Verdana" w:hAnsi="Verdana"/>
          <w:sz w:val="14"/>
          <w:szCs w:val="16"/>
        </w:rPr>
        <w:t xml:space="preserve"> </w:t>
      </w:r>
    </w:p>
    <w:p w:rsidR="002508FE" w:rsidRPr="00504B83" w:rsidRDefault="002508FE" w:rsidP="002508FE">
      <w:pPr>
        <w:jc w:val="center"/>
        <w:rPr>
          <w:rFonts w:ascii="Verdana" w:hAnsi="Verdana"/>
          <w:sz w:val="14"/>
          <w:szCs w:val="16"/>
        </w:rPr>
      </w:pPr>
      <w:r w:rsidRPr="00504B83">
        <w:rPr>
          <w:rFonts w:ascii="Verdana" w:hAnsi="Verdana"/>
          <w:sz w:val="14"/>
          <w:szCs w:val="16"/>
        </w:rPr>
        <w:t>C.F.80145250157 – Codice Istituto MIIC8AF001</w:t>
      </w:r>
    </w:p>
    <w:p w:rsidR="002508FE" w:rsidRPr="00504B83" w:rsidRDefault="002508FE" w:rsidP="002508FE">
      <w:pPr>
        <w:jc w:val="center"/>
        <w:rPr>
          <w:rFonts w:ascii="Verdana" w:hAnsi="Verdana"/>
          <w:sz w:val="14"/>
          <w:szCs w:val="16"/>
        </w:rPr>
      </w:pPr>
      <w:r w:rsidRPr="00504B83">
        <w:rPr>
          <w:rFonts w:ascii="Verdana" w:hAnsi="Verdana"/>
          <w:sz w:val="14"/>
          <w:szCs w:val="16"/>
        </w:rPr>
        <w:t>Plessi dipendenti:</w:t>
      </w:r>
    </w:p>
    <w:p w:rsidR="002508FE" w:rsidRPr="00504B83" w:rsidRDefault="002508FE" w:rsidP="002508FE">
      <w:pPr>
        <w:jc w:val="center"/>
        <w:rPr>
          <w:rFonts w:ascii="Verdana" w:hAnsi="Verdana"/>
          <w:sz w:val="14"/>
          <w:szCs w:val="16"/>
        </w:rPr>
      </w:pPr>
      <w:r w:rsidRPr="00504B83">
        <w:rPr>
          <w:rFonts w:ascii="Verdana" w:hAnsi="Verdana"/>
          <w:sz w:val="14"/>
          <w:szCs w:val="16"/>
        </w:rPr>
        <w:t>Plessi di scuola primaria: via Trilussa 10 - via Graf 70</w:t>
      </w:r>
    </w:p>
    <w:p w:rsidR="002508FE" w:rsidRPr="00504B83" w:rsidRDefault="002508FE" w:rsidP="002508FE">
      <w:pPr>
        <w:pStyle w:val="Corpodeltesto1"/>
        <w:jc w:val="center"/>
        <w:rPr>
          <w:rFonts w:ascii="Verdana" w:hAnsi="Verdana"/>
          <w:sz w:val="14"/>
          <w:szCs w:val="16"/>
        </w:rPr>
      </w:pPr>
      <w:r w:rsidRPr="00504B83">
        <w:rPr>
          <w:rFonts w:ascii="Verdana" w:hAnsi="Verdana"/>
          <w:sz w:val="14"/>
          <w:szCs w:val="16"/>
        </w:rPr>
        <w:t>Plesso scuola secondaria di primo grado: via Graf 74</w:t>
      </w:r>
    </w:p>
    <w:p w:rsidR="002508FE" w:rsidRDefault="002508FE" w:rsidP="002508FE">
      <w:pPr>
        <w:jc w:val="center"/>
        <w:rPr>
          <w:rFonts w:ascii="Verdana" w:hAnsi="Verdana"/>
          <w:sz w:val="16"/>
        </w:rPr>
      </w:pPr>
    </w:p>
    <w:p w:rsidR="000A377A" w:rsidRDefault="00504B83" w:rsidP="00504B83">
      <w:pPr>
        <w:jc w:val="both"/>
        <w:rPr>
          <w:rFonts w:ascii="Verdana" w:hAnsi="Verdana"/>
          <w:sz w:val="16"/>
        </w:rPr>
      </w:pPr>
      <w:proofErr w:type="spellStart"/>
      <w:r>
        <w:rPr>
          <w:rFonts w:ascii="Verdana" w:hAnsi="Verdana"/>
          <w:sz w:val="16"/>
        </w:rPr>
        <w:t>Prot</w:t>
      </w:r>
      <w:proofErr w:type="spellEnd"/>
      <w:r>
        <w:rPr>
          <w:rFonts w:ascii="Verdana" w:hAnsi="Verdana"/>
          <w:sz w:val="16"/>
        </w:rPr>
        <w:t>. N.</w:t>
      </w:r>
      <w:r w:rsidR="00455B8C">
        <w:rPr>
          <w:rFonts w:ascii="Verdana" w:hAnsi="Verdana"/>
          <w:sz w:val="16"/>
        </w:rPr>
        <w:t xml:space="preserve">      </w:t>
      </w:r>
      <w:r w:rsidR="00BA0C5A">
        <w:rPr>
          <w:rFonts w:ascii="Verdana" w:hAnsi="Verdana"/>
          <w:sz w:val="16"/>
        </w:rPr>
        <w:t>/B10</w:t>
      </w:r>
      <w:r w:rsidR="00BA0C5A">
        <w:rPr>
          <w:rFonts w:ascii="Verdana" w:hAnsi="Verdana"/>
          <w:sz w:val="16"/>
        </w:rPr>
        <w:tab/>
      </w:r>
      <w:r w:rsidR="00BA0C5A">
        <w:rPr>
          <w:rFonts w:ascii="Verdana" w:hAnsi="Verdana"/>
          <w:sz w:val="16"/>
        </w:rPr>
        <w:tab/>
      </w:r>
      <w:r w:rsidR="00BA0C5A">
        <w:rPr>
          <w:rFonts w:ascii="Verdana" w:hAnsi="Verdana"/>
          <w:sz w:val="16"/>
        </w:rPr>
        <w:tab/>
      </w:r>
      <w:r w:rsidR="00BA0C5A">
        <w:rPr>
          <w:rFonts w:ascii="Verdana" w:hAnsi="Verdana"/>
          <w:sz w:val="16"/>
        </w:rPr>
        <w:tab/>
      </w:r>
      <w:r w:rsidR="00BA0C5A">
        <w:rPr>
          <w:rFonts w:ascii="Verdana" w:hAnsi="Verdana"/>
          <w:sz w:val="16"/>
        </w:rPr>
        <w:tab/>
      </w:r>
      <w:r w:rsidR="00BA0C5A">
        <w:rPr>
          <w:rFonts w:ascii="Verdana" w:hAnsi="Verdana"/>
          <w:sz w:val="16"/>
        </w:rPr>
        <w:tab/>
      </w:r>
      <w:r w:rsidR="00BA0C5A">
        <w:rPr>
          <w:rFonts w:ascii="Verdana" w:hAnsi="Verdana"/>
          <w:sz w:val="16"/>
        </w:rPr>
        <w:tab/>
      </w:r>
      <w:r w:rsidR="00BA0C5A">
        <w:rPr>
          <w:rFonts w:ascii="Verdana" w:hAnsi="Verdana"/>
          <w:sz w:val="16"/>
        </w:rPr>
        <w:tab/>
      </w:r>
      <w:r w:rsidR="00BA0C5A">
        <w:rPr>
          <w:rFonts w:ascii="Verdana" w:hAnsi="Verdana"/>
          <w:sz w:val="16"/>
        </w:rPr>
        <w:tab/>
        <w:t>Milano, 03/09/2019</w:t>
      </w:r>
    </w:p>
    <w:p w:rsidR="00504B83" w:rsidRDefault="00504B83" w:rsidP="00504B83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Circ. N.</w:t>
      </w:r>
      <w:r w:rsidR="000D6B27" w:rsidRPr="00FF2181"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</w:p>
    <w:p w:rsidR="00B64654" w:rsidRDefault="00B64654" w:rsidP="00504B83">
      <w:pPr>
        <w:jc w:val="righ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Scuola secondaria di primo grado, Graf 74</w:t>
      </w:r>
    </w:p>
    <w:p w:rsidR="000D6B27" w:rsidRDefault="000D6B27" w:rsidP="00B64654">
      <w:pPr>
        <w:jc w:val="righ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Ai docenti</w:t>
      </w:r>
    </w:p>
    <w:p w:rsidR="000D6B27" w:rsidRDefault="000D6B27" w:rsidP="00B64654">
      <w:pPr>
        <w:jc w:val="righ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Al personale ATA (</w:t>
      </w:r>
      <w:proofErr w:type="spellStart"/>
      <w:r>
        <w:rPr>
          <w:rFonts w:ascii="Verdana" w:hAnsi="Verdana"/>
          <w:sz w:val="16"/>
        </w:rPr>
        <w:t>ass.amm.</w:t>
      </w:r>
      <w:proofErr w:type="spellEnd"/>
      <w:r>
        <w:rPr>
          <w:rFonts w:ascii="Verdana" w:hAnsi="Verdana"/>
          <w:sz w:val="16"/>
        </w:rPr>
        <w:t xml:space="preserve"> e </w:t>
      </w:r>
      <w:proofErr w:type="spellStart"/>
      <w:r>
        <w:rPr>
          <w:rFonts w:ascii="Verdana" w:hAnsi="Verdana"/>
          <w:sz w:val="16"/>
        </w:rPr>
        <w:t>coll.scol.</w:t>
      </w:r>
      <w:proofErr w:type="spellEnd"/>
      <w:r>
        <w:rPr>
          <w:rFonts w:ascii="Verdana" w:hAnsi="Verdana"/>
          <w:sz w:val="16"/>
        </w:rPr>
        <w:t>)</w:t>
      </w:r>
    </w:p>
    <w:p w:rsidR="000D6B27" w:rsidRDefault="000D6B27" w:rsidP="00B64654">
      <w:pPr>
        <w:jc w:val="right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Al DSGA</w:t>
      </w:r>
    </w:p>
    <w:p w:rsidR="0069643B" w:rsidRPr="00134E49" w:rsidRDefault="000D6B27" w:rsidP="003E3256">
      <w:pPr>
        <w:rPr>
          <w:rFonts w:ascii="Verdana" w:hAnsi="Verdana"/>
          <w:b/>
          <w:bCs/>
          <w:sz w:val="18"/>
          <w:szCs w:val="18"/>
        </w:rPr>
      </w:pPr>
      <w:r w:rsidRPr="00134E49">
        <w:rPr>
          <w:rFonts w:ascii="Verdana" w:hAnsi="Verdana"/>
          <w:b/>
          <w:bCs/>
          <w:sz w:val="18"/>
          <w:szCs w:val="18"/>
        </w:rPr>
        <w:t>Oggett</w:t>
      </w:r>
      <w:r w:rsidR="002B70F8" w:rsidRPr="00134E49">
        <w:rPr>
          <w:rFonts w:ascii="Verdana" w:hAnsi="Verdana"/>
          <w:b/>
          <w:bCs/>
          <w:sz w:val="18"/>
          <w:szCs w:val="18"/>
        </w:rPr>
        <w:t>o:</w:t>
      </w:r>
      <w:r w:rsidR="00F445C4" w:rsidRPr="00134E49">
        <w:rPr>
          <w:rFonts w:ascii="Verdana" w:hAnsi="Verdana"/>
          <w:b/>
          <w:bCs/>
          <w:sz w:val="18"/>
          <w:szCs w:val="18"/>
        </w:rPr>
        <w:t xml:space="preserve"> </w:t>
      </w:r>
      <w:r w:rsidR="002B70F8" w:rsidRPr="00134E49">
        <w:rPr>
          <w:rFonts w:ascii="Verdana" w:hAnsi="Verdana"/>
          <w:b/>
          <w:bCs/>
          <w:sz w:val="18"/>
          <w:szCs w:val="18"/>
        </w:rPr>
        <w:t>adempimenti di settembre 20</w:t>
      </w:r>
      <w:r w:rsidR="001D324A" w:rsidRPr="00134E49">
        <w:rPr>
          <w:rFonts w:ascii="Verdana" w:hAnsi="Verdana"/>
          <w:b/>
          <w:bCs/>
          <w:sz w:val="18"/>
          <w:szCs w:val="18"/>
        </w:rPr>
        <w:t>1</w:t>
      </w:r>
      <w:r w:rsidR="00BA4E65">
        <w:rPr>
          <w:rFonts w:ascii="Verdana" w:hAnsi="Verdana"/>
          <w:b/>
          <w:bCs/>
          <w:sz w:val="18"/>
          <w:szCs w:val="18"/>
        </w:rPr>
        <w:t>9</w:t>
      </w:r>
      <w:r w:rsidRPr="00134E49">
        <w:rPr>
          <w:rFonts w:ascii="Verdana" w:hAnsi="Verdana"/>
          <w:b/>
          <w:bCs/>
          <w:sz w:val="18"/>
          <w:szCs w:val="18"/>
        </w:rPr>
        <w:t xml:space="preserve">, </w:t>
      </w:r>
      <w:proofErr w:type="spellStart"/>
      <w:r w:rsidRPr="00134E49">
        <w:rPr>
          <w:rFonts w:ascii="Verdana" w:hAnsi="Verdana"/>
          <w:b/>
          <w:bCs/>
          <w:sz w:val="18"/>
          <w:szCs w:val="18"/>
        </w:rPr>
        <w:t>a</w:t>
      </w:r>
      <w:r w:rsidR="009F60E9" w:rsidRPr="00134E49">
        <w:rPr>
          <w:rFonts w:ascii="Verdana" w:hAnsi="Verdana"/>
          <w:b/>
          <w:bCs/>
          <w:sz w:val="18"/>
          <w:szCs w:val="18"/>
        </w:rPr>
        <w:t>.s.</w:t>
      </w:r>
      <w:proofErr w:type="spellEnd"/>
      <w:r w:rsidR="009F60E9" w:rsidRPr="00134E49">
        <w:rPr>
          <w:rFonts w:ascii="Verdana" w:hAnsi="Verdana"/>
          <w:b/>
          <w:bCs/>
          <w:sz w:val="18"/>
          <w:szCs w:val="18"/>
        </w:rPr>
        <w:t xml:space="preserve"> 20</w:t>
      </w:r>
      <w:r w:rsidR="001D324A" w:rsidRPr="00134E49">
        <w:rPr>
          <w:rFonts w:ascii="Verdana" w:hAnsi="Verdana"/>
          <w:b/>
          <w:bCs/>
          <w:sz w:val="18"/>
          <w:szCs w:val="18"/>
        </w:rPr>
        <w:t>1</w:t>
      </w:r>
      <w:r w:rsidR="00BA4E65">
        <w:rPr>
          <w:rFonts w:ascii="Verdana" w:hAnsi="Verdana"/>
          <w:b/>
          <w:bCs/>
          <w:sz w:val="18"/>
          <w:szCs w:val="18"/>
        </w:rPr>
        <w:t>9</w:t>
      </w:r>
      <w:r w:rsidR="009F60E9" w:rsidRPr="00134E49">
        <w:rPr>
          <w:rFonts w:ascii="Verdana" w:hAnsi="Verdana"/>
          <w:b/>
          <w:bCs/>
          <w:sz w:val="18"/>
          <w:szCs w:val="18"/>
        </w:rPr>
        <w:t>/20</w:t>
      </w:r>
      <w:r w:rsidR="00BA4E65">
        <w:rPr>
          <w:rFonts w:ascii="Verdana" w:hAnsi="Verdana"/>
          <w:b/>
          <w:bCs/>
          <w:sz w:val="18"/>
          <w:szCs w:val="18"/>
        </w:rPr>
        <w:t>20</w:t>
      </w:r>
    </w:p>
    <w:p w:rsidR="00A34ED5" w:rsidRPr="00134E49" w:rsidRDefault="00A34ED5" w:rsidP="00A34ED5">
      <w:pPr>
        <w:pStyle w:val="Rientrocorpodeltesto31"/>
        <w:ind w:left="0" w:firstLine="0"/>
        <w:jc w:val="left"/>
        <w:rPr>
          <w:rFonts w:ascii="Verdana" w:hAnsi="Verdana"/>
          <w:bCs/>
          <w:sz w:val="18"/>
          <w:szCs w:val="18"/>
        </w:rPr>
      </w:pPr>
    </w:p>
    <w:p w:rsidR="00A34ED5" w:rsidRPr="00134E49" w:rsidRDefault="002508FE" w:rsidP="00A34ED5">
      <w:pPr>
        <w:pStyle w:val="Rientrocorpodeltesto31"/>
        <w:ind w:left="0" w:firstLine="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Di seguito si comunica il calendario degli impegni </w:t>
      </w:r>
      <w:r w:rsidR="00425E7D">
        <w:rPr>
          <w:rFonts w:ascii="Verdana" w:hAnsi="Verdana"/>
          <w:bCs/>
          <w:sz w:val="18"/>
          <w:szCs w:val="18"/>
        </w:rPr>
        <w:t>dei docenti</w:t>
      </w:r>
      <w:r w:rsidR="00BA4E65">
        <w:rPr>
          <w:rFonts w:ascii="Verdana" w:hAnsi="Verdana"/>
          <w:bCs/>
          <w:sz w:val="18"/>
          <w:szCs w:val="18"/>
        </w:rPr>
        <w:t xml:space="preserve"> dall'2</w:t>
      </w:r>
      <w:r>
        <w:rPr>
          <w:rFonts w:ascii="Verdana" w:hAnsi="Verdana"/>
          <w:bCs/>
          <w:sz w:val="18"/>
          <w:szCs w:val="18"/>
        </w:rPr>
        <w:t>/09/201</w:t>
      </w:r>
      <w:r w:rsidR="00BA4E65">
        <w:rPr>
          <w:rFonts w:ascii="Verdana" w:hAnsi="Verdana"/>
          <w:bCs/>
          <w:sz w:val="18"/>
          <w:szCs w:val="18"/>
        </w:rPr>
        <w:t>9</w:t>
      </w:r>
      <w:r>
        <w:rPr>
          <w:rFonts w:ascii="Verdana" w:hAnsi="Verdana"/>
          <w:bCs/>
          <w:sz w:val="18"/>
          <w:szCs w:val="18"/>
        </w:rPr>
        <w:t>:</w:t>
      </w:r>
    </w:p>
    <w:p w:rsidR="001565F7" w:rsidRPr="00A34ED5" w:rsidRDefault="001565F7" w:rsidP="000D6B27">
      <w:pPr>
        <w:pStyle w:val="Rientrocorpodeltesto31"/>
        <w:ind w:left="1080" w:firstLine="0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5454" w:type="pct"/>
        <w:tblInd w:w="-507" w:type="dxa"/>
        <w:tblLayout w:type="fixed"/>
        <w:tblLook w:val="0000"/>
      </w:tblPr>
      <w:tblGrid>
        <w:gridCol w:w="473"/>
        <w:gridCol w:w="570"/>
        <w:gridCol w:w="6802"/>
        <w:gridCol w:w="348"/>
        <w:gridCol w:w="24"/>
        <w:gridCol w:w="621"/>
        <w:gridCol w:w="62"/>
        <w:gridCol w:w="163"/>
        <w:gridCol w:w="13"/>
        <w:gridCol w:w="757"/>
        <w:gridCol w:w="84"/>
        <w:gridCol w:w="832"/>
      </w:tblGrid>
      <w:tr w:rsidR="00582728" w:rsidRPr="00CE2253" w:rsidTr="001267F7">
        <w:trPr>
          <w:trHeight w:val="255"/>
        </w:trPr>
        <w:tc>
          <w:tcPr>
            <w:tcW w:w="485" w:type="pct"/>
            <w:gridSpan w:val="2"/>
            <w:noWrap/>
            <w:textDirection w:val="btLr"/>
            <w:vAlign w:val="center"/>
          </w:tcPr>
          <w:p w:rsidR="00BA4E65" w:rsidRPr="001108F0" w:rsidRDefault="00BA4E65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326" w:type="pct"/>
            <w:gridSpan w:val="2"/>
            <w:noWrap/>
          </w:tcPr>
          <w:p w:rsidR="00BA4E65" w:rsidRPr="00CE2253" w:rsidRDefault="00BA4E65" w:rsidP="00AB60D2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E2253">
              <w:rPr>
                <w:rFonts w:ascii="Verdana" w:hAnsi="Verdana" w:cs="Arial"/>
                <w:b/>
                <w:sz w:val="16"/>
                <w:szCs w:val="16"/>
              </w:rPr>
              <w:t xml:space="preserve">Collegio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DOCENTI</w:t>
            </w:r>
          </w:p>
        </w:tc>
        <w:tc>
          <w:tcPr>
            <w:tcW w:w="329" w:type="pct"/>
            <w:gridSpan w:val="3"/>
            <w:noWrap/>
          </w:tcPr>
          <w:p w:rsidR="00BA4E65" w:rsidRPr="00CE2253" w:rsidRDefault="00BA4E65" w:rsidP="00AB60D2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CE2253">
              <w:rPr>
                <w:rFonts w:ascii="Verdana" w:hAnsi="Verdana" w:cs="Arial"/>
                <w:b/>
                <w:sz w:val="16"/>
                <w:szCs w:val="16"/>
              </w:rPr>
              <w:t>9,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00</w:t>
            </w:r>
          </w:p>
        </w:tc>
        <w:tc>
          <w:tcPr>
            <w:tcW w:w="434" w:type="pct"/>
            <w:gridSpan w:val="3"/>
            <w:noWrap/>
            <w:vAlign w:val="center"/>
          </w:tcPr>
          <w:p w:rsidR="00BA4E65" w:rsidRPr="00CE2253" w:rsidRDefault="00BA4E65" w:rsidP="00BA4E6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10,30</w:t>
            </w:r>
          </w:p>
        </w:tc>
        <w:tc>
          <w:tcPr>
            <w:tcW w:w="426" w:type="pct"/>
            <w:gridSpan w:val="2"/>
            <w:noWrap/>
          </w:tcPr>
          <w:p w:rsidR="00BA4E65" w:rsidRPr="00CE2253" w:rsidRDefault="00BA4E65" w:rsidP="00AB60D2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E2253">
              <w:rPr>
                <w:rFonts w:ascii="Verdana" w:hAnsi="Verdana" w:cs="Arial"/>
                <w:sz w:val="16"/>
                <w:szCs w:val="16"/>
              </w:rPr>
              <w:t>Graf 7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</w:tr>
      <w:tr w:rsidR="00582728" w:rsidRPr="00CE2253" w:rsidTr="001267F7">
        <w:trPr>
          <w:trHeight w:val="712"/>
        </w:trPr>
        <w:tc>
          <w:tcPr>
            <w:tcW w:w="220" w:type="pct"/>
            <w:noWrap/>
            <w:textDirection w:val="btLr"/>
            <w:vAlign w:val="center"/>
          </w:tcPr>
          <w:p w:rsidR="00582728" w:rsidRDefault="00582728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Lunedì</w:t>
            </w:r>
          </w:p>
        </w:tc>
        <w:tc>
          <w:tcPr>
            <w:tcW w:w="265" w:type="pct"/>
            <w:vAlign w:val="center"/>
          </w:tcPr>
          <w:p w:rsidR="00582728" w:rsidRDefault="00582728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2</w:t>
            </w:r>
          </w:p>
        </w:tc>
        <w:tc>
          <w:tcPr>
            <w:tcW w:w="4515" w:type="pct"/>
            <w:gridSpan w:val="10"/>
            <w:noWrap/>
            <w:vAlign w:val="center"/>
          </w:tcPr>
          <w:p w:rsidR="00582728" w:rsidRPr="00CE2253" w:rsidRDefault="00582728" w:rsidP="00AB60D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Presentazione della nuova Ds e dei docenti neo-assunti</w:t>
            </w:r>
          </w:p>
        </w:tc>
      </w:tr>
      <w:tr w:rsidR="00D557CE" w:rsidRPr="00CE2253" w:rsidTr="001267F7">
        <w:trPr>
          <w:trHeight w:val="73"/>
        </w:trPr>
        <w:tc>
          <w:tcPr>
            <w:tcW w:w="220" w:type="pct"/>
            <w:vMerge w:val="restart"/>
            <w:textDirection w:val="btLr"/>
            <w:vAlign w:val="center"/>
          </w:tcPr>
          <w:p w:rsidR="00BA4E65" w:rsidRPr="001108F0" w:rsidRDefault="00BA4E65" w:rsidP="00582728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Martedì</w:t>
            </w:r>
          </w:p>
        </w:tc>
        <w:tc>
          <w:tcPr>
            <w:tcW w:w="265" w:type="pct"/>
            <w:vMerge w:val="restart"/>
            <w:vAlign w:val="center"/>
          </w:tcPr>
          <w:p w:rsidR="00BA4E65" w:rsidRPr="001108F0" w:rsidRDefault="00BA4E65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3</w:t>
            </w:r>
          </w:p>
        </w:tc>
        <w:tc>
          <w:tcPr>
            <w:tcW w:w="3326" w:type="pct"/>
            <w:gridSpan w:val="2"/>
          </w:tcPr>
          <w:p w:rsidR="00BA4E65" w:rsidRPr="00BA4E65" w:rsidRDefault="00BA4E65" w:rsidP="00BA4E6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BA4E65">
              <w:rPr>
                <w:rFonts w:ascii="Verdana" w:hAnsi="Verdana" w:cs="Arial"/>
                <w:b/>
                <w:sz w:val="16"/>
                <w:szCs w:val="16"/>
              </w:rPr>
              <w:t>Collegio DOCENTI</w:t>
            </w:r>
          </w:p>
        </w:tc>
        <w:tc>
          <w:tcPr>
            <w:tcW w:w="329" w:type="pct"/>
            <w:gridSpan w:val="3"/>
          </w:tcPr>
          <w:p w:rsidR="00BA4E65" w:rsidRPr="00BA4E65" w:rsidRDefault="00BA4E65" w:rsidP="00BA4E65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9,00</w:t>
            </w:r>
          </w:p>
        </w:tc>
        <w:tc>
          <w:tcPr>
            <w:tcW w:w="434" w:type="pct"/>
            <w:gridSpan w:val="3"/>
          </w:tcPr>
          <w:p w:rsidR="00BA4E65" w:rsidRPr="00BA4E65" w:rsidRDefault="00BA4E65" w:rsidP="00BA4E65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12,00</w:t>
            </w:r>
          </w:p>
        </w:tc>
        <w:tc>
          <w:tcPr>
            <w:tcW w:w="426" w:type="pct"/>
            <w:gridSpan w:val="2"/>
          </w:tcPr>
          <w:p w:rsidR="00BA4E65" w:rsidRPr="00BA4E65" w:rsidRDefault="00BA4E65" w:rsidP="00BA4E6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E2253">
              <w:rPr>
                <w:rFonts w:ascii="Verdana" w:hAnsi="Verdana" w:cs="Arial"/>
                <w:sz w:val="16"/>
                <w:szCs w:val="16"/>
              </w:rPr>
              <w:t>Graf 7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</w:tr>
      <w:tr w:rsidR="00582728" w:rsidRPr="00CE2253" w:rsidTr="001267F7">
        <w:trPr>
          <w:trHeight w:val="73"/>
        </w:trPr>
        <w:tc>
          <w:tcPr>
            <w:tcW w:w="220" w:type="pct"/>
            <w:vMerge/>
            <w:vAlign w:val="center"/>
          </w:tcPr>
          <w:p w:rsidR="00BA4E65" w:rsidRPr="001108F0" w:rsidRDefault="00BA4E65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:rsidR="00BA4E65" w:rsidRPr="001108F0" w:rsidRDefault="00BA4E65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515" w:type="pct"/>
            <w:gridSpan w:val="10"/>
          </w:tcPr>
          <w:p w:rsidR="00BA4E65" w:rsidRDefault="00BA4E65" w:rsidP="001B7E46">
            <w:pPr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</w:rPr>
            </w:pPr>
            <w:r w:rsidRPr="00BA4E65">
              <w:rPr>
                <w:rFonts w:ascii="Verdana" w:hAnsi="Verdana" w:cs="Arial"/>
                <w:sz w:val="16"/>
                <w:szCs w:val="16"/>
              </w:rPr>
              <w:t>Programmazione avvio anno scolastico 2019/2020</w:t>
            </w:r>
          </w:p>
        </w:tc>
      </w:tr>
      <w:tr w:rsidR="00582728" w:rsidRPr="00CE2253" w:rsidTr="001267F7">
        <w:trPr>
          <w:trHeight w:val="73"/>
        </w:trPr>
        <w:tc>
          <w:tcPr>
            <w:tcW w:w="220" w:type="pct"/>
            <w:vMerge/>
            <w:vAlign w:val="center"/>
          </w:tcPr>
          <w:p w:rsidR="00BA4E65" w:rsidRPr="001108F0" w:rsidRDefault="00BA4E65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:rsidR="00BA4E65" w:rsidRPr="001108F0" w:rsidRDefault="00BA4E65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515" w:type="pct"/>
            <w:gridSpan w:val="10"/>
          </w:tcPr>
          <w:p w:rsidR="00BA4E65" w:rsidRDefault="00BA4E65" w:rsidP="001B7E46">
            <w:pPr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</w:t>
            </w:r>
            <w:r w:rsidRPr="00B64654">
              <w:rPr>
                <w:rFonts w:ascii="Verdana" w:hAnsi="Verdana" w:cs="Arial"/>
                <w:sz w:val="16"/>
                <w:szCs w:val="16"/>
              </w:rPr>
              <w:t>accolta candidature dei coordinatori di plesso, dei referenti per materia, referenti commissioni ecc.</w:t>
            </w:r>
          </w:p>
        </w:tc>
      </w:tr>
      <w:tr w:rsidR="00582728" w:rsidRPr="00CE2253" w:rsidTr="001267F7">
        <w:trPr>
          <w:trHeight w:val="379"/>
        </w:trPr>
        <w:tc>
          <w:tcPr>
            <w:tcW w:w="220" w:type="pct"/>
            <w:vMerge/>
            <w:vAlign w:val="center"/>
          </w:tcPr>
          <w:p w:rsidR="00BA4E65" w:rsidRPr="001108F0" w:rsidRDefault="00BA4E65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:rsidR="00BA4E65" w:rsidRPr="001108F0" w:rsidRDefault="00BA4E65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515" w:type="pct"/>
            <w:gridSpan w:val="10"/>
          </w:tcPr>
          <w:p w:rsidR="00BA4E65" w:rsidRDefault="00BA4E65" w:rsidP="001B7E46">
            <w:pPr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</w:rPr>
            </w:pPr>
            <w:r w:rsidRPr="00CE2253">
              <w:rPr>
                <w:rFonts w:ascii="Verdana" w:hAnsi="Verdana" w:cs="Arial"/>
                <w:sz w:val="16"/>
                <w:szCs w:val="16"/>
              </w:rPr>
              <w:t>aree di intervento delle funzioni strumentali</w:t>
            </w:r>
            <w:r>
              <w:rPr>
                <w:rFonts w:ascii="Verdana" w:hAnsi="Verdana" w:cs="Arial"/>
                <w:sz w:val="16"/>
                <w:szCs w:val="16"/>
              </w:rPr>
              <w:t>: conferma o proposta di modifica</w:t>
            </w:r>
          </w:p>
        </w:tc>
      </w:tr>
      <w:tr w:rsidR="00582728" w:rsidRPr="00CE2253" w:rsidTr="00073031">
        <w:trPr>
          <w:trHeight w:val="168"/>
        </w:trPr>
        <w:tc>
          <w:tcPr>
            <w:tcW w:w="220" w:type="pct"/>
            <w:vMerge w:val="restart"/>
            <w:textDirection w:val="btLr"/>
            <w:vAlign w:val="center"/>
          </w:tcPr>
          <w:p w:rsidR="00BA4E65" w:rsidRPr="001108F0" w:rsidRDefault="00BA4E65" w:rsidP="00582728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Mercoledì</w:t>
            </w:r>
          </w:p>
        </w:tc>
        <w:tc>
          <w:tcPr>
            <w:tcW w:w="265" w:type="pct"/>
            <w:vMerge w:val="restart"/>
            <w:vAlign w:val="center"/>
          </w:tcPr>
          <w:p w:rsidR="00BA4E65" w:rsidRPr="001108F0" w:rsidRDefault="00BA4E65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4</w:t>
            </w:r>
          </w:p>
        </w:tc>
        <w:tc>
          <w:tcPr>
            <w:tcW w:w="3326" w:type="pct"/>
            <w:gridSpan w:val="2"/>
          </w:tcPr>
          <w:p w:rsidR="00BA4E65" w:rsidRPr="00AB60D2" w:rsidRDefault="00BA4E65" w:rsidP="00196B6B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Collegio di ordine</w:t>
            </w:r>
          </w:p>
          <w:p w:rsidR="00BA4E65" w:rsidRDefault="00BA4E65" w:rsidP="00196B6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11" w:type="pct"/>
            <w:gridSpan w:val="5"/>
            <w:vAlign w:val="center"/>
          </w:tcPr>
          <w:p w:rsidR="00BA4E65" w:rsidRPr="00582728" w:rsidRDefault="00BA4E65" w:rsidP="0072384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82728">
              <w:rPr>
                <w:rFonts w:ascii="Verdana" w:hAnsi="Verdana" w:cs="Arial"/>
                <w:b/>
                <w:sz w:val="16"/>
                <w:szCs w:val="16"/>
              </w:rPr>
              <w:t>9,00</w:t>
            </w:r>
          </w:p>
        </w:tc>
        <w:tc>
          <w:tcPr>
            <w:tcW w:w="352" w:type="pct"/>
            <w:vAlign w:val="center"/>
          </w:tcPr>
          <w:p w:rsidR="00BA4E65" w:rsidRPr="00582728" w:rsidRDefault="00BA4E65" w:rsidP="00073031">
            <w:pPr>
              <w:jc w:val="center"/>
              <w:rPr>
                <w:rFonts w:ascii="Verdana" w:hAnsi="Verdana" w:cs="Arial"/>
                <w:b/>
                <w:sz w:val="16"/>
                <w:szCs w:val="16"/>
                <w:highlight w:val="yellow"/>
              </w:rPr>
            </w:pPr>
            <w:r w:rsidRPr="00582728">
              <w:rPr>
                <w:rFonts w:ascii="Verdana" w:hAnsi="Verdana" w:cs="Arial"/>
                <w:b/>
                <w:sz w:val="16"/>
                <w:szCs w:val="16"/>
              </w:rPr>
              <w:t>12,00</w:t>
            </w:r>
          </w:p>
        </w:tc>
        <w:tc>
          <w:tcPr>
            <w:tcW w:w="426" w:type="pct"/>
            <w:gridSpan w:val="2"/>
            <w:vAlign w:val="center"/>
          </w:tcPr>
          <w:p w:rsidR="00BA4E65" w:rsidRPr="00582728" w:rsidRDefault="00BA4E65" w:rsidP="0007303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82728">
              <w:rPr>
                <w:rFonts w:ascii="Verdana" w:hAnsi="Verdana" w:cs="Arial"/>
                <w:sz w:val="16"/>
                <w:szCs w:val="16"/>
              </w:rPr>
              <w:t>Graf,74</w:t>
            </w:r>
          </w:p>
        </w:tc>
      </w:tr>
      <w:tr w:rsidR="00E821FA" w:rsidRPr="00CE2253" w:rsidTr="001267F7">
        <w:trPr>
          <w:trHeight w:val="166"/>
        </w:trPr>
        <w:tc>
          <w:tcPr>
            <w:tcW w:w="220" w:type="pct"/>
            <w:vMerge/>
            <w:textDirection w:val="btLr"/>
            <w:vAlign w:val="center"/>
          </w:tcPr>
          <w:p w:rsidR="00BA4E65" w:rsidRDefault="00BA4E65" w:rsidP="00582728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:rsidR="00BA4E65" w:rsidRDefault="00BA4E65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515" w:type="pct"/>
            <w:gridSpan w:val="10"/>
          </w:tcPr>
          <w:p w:rsidR="00BA4E65" w:rsidRPr="00B27808" w:rsidRDefault="00BA4E65" w:rsidP="005A10B3">
            <w:pPr>
              <w:pStyle w:val="Paragrafoelenco"/>
              <w:numPr>
                <w:ilvl w:val="0"/>
                <w:numId w:val="2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B27808">
              <w:rPr>
                <w:rFonts w:ascii="Verdana" w:hAnsi="Verdana" w:cs="Arial"/>
                <w:sz w:val="16"/>
                <w:szCs w:val="16"/>
              </w:rPr>
              <w:t>Presentazione classi prime</w:t>
            </w:r>
          </w:p>
        </w:tc>
      </w:tr>
      <w:tr w:rsidR="00E821FA" w:rsidRPr="00CE2253" w:rsidTr="001267F7">
        <w:trPr>
          <w:trHeight w:val="166"/>
        </w:trPr>
        <w:tc>
          <w:tcPr>
            <w:tcW w:w="220" w:type="pct"/>
            <w:vMerge/>
            <w:textDirection w:val="btLr"/>
            <w:vAlign w:val="center"/>
          </w:tcPr>
          <w:p w:rsidR="00BA4E65" w:rsidRDefault="00BA4E65" w:rsidP="00582728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:rsidR="00BA4E65" w:rsidRDefault="00BA4E65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515" w:type="pct"/>
            <w:gridSpan w:val="10"/>
          </w:tcPr>
          <w:p w:rsidR="00BA4E65" w:rsidRPr="00B27808" w:rsidRDefault="00BA4E65" w:rsidP="005A10B3">
            <w:pPr>
              <w:pStyle w:val="Paragrafoelenco"/>
              <w:numPr>
                <w:ilvl w:val="0"/>
                <w:numId w:val="2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B27808">
              <w:rPr>
                <w:rFonts w:ascii="Verdana" w:hAnsi="Verdana" w:cs="Arial"/>
                <w:sz w:val="16"/>
                <w:szCs w:val="16"/>
              </w:rPr>
              <w:t>Programmazione incontro informativo con le famiglie delle classi prime</w:t>
            </w:r>
          </w:p>
        </w:tc>
      </w:tr>
      <w:tr w:rsidR="00E821FA" w:rsidRPr="00CE2253" w:rsidTr="00BB4ED2">
        <w:trPr>
          <w:trHeight w:val="323"/>
        </w:trPr>
        <w:tc>
          <w:tcPr>
            <w:tcW w:w="220" w:type="pct"/>
            <w:vMerge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BA4E65" w:rsidRDefault="00BA4E65" w:rsidP="00582728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bottom w:val="single" w:sz="18" w:space="0" w:color="000000" w:themeColor="text1"/>
            </w:tcBorders>
            <w:vAlign w:val="center"/>
          </w:tcPr>
          <w:p w:rsidR="00BA4E65" w:rsidRDefault="00BA4E65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515" w:type="pct"/>
            <w:gridSpan w:val="10"/>
            <w:tcBorders>
              <w:bottom w:val="single" w:sz="18" w:space="0" w:color="000000" w:themeColor="text1"/>
            </w:tcBorders>
          </w:tcPr>
          <w:p w:rsidR="00BA4E65" w:rsidRPr="005A10B3" w:rsidRDefault="005A10B3" w:rsidP="005A10B3">
            <w:pPr>
              <w:pStyle w:val="Paragrafoelenco"/>
              <w:numPr>
                <w:ilvl w:val="0"/>
                <w:numId w:val="2"/>
              </w:numPr>
              <w:rPr>
                <w:rFonts w:ascii="Verdana" w:hAnsi="Verdana" w:cs="Arial"/>
                <w:sz w:val="16"/>
                <w:szCs w:val="16"/>
              </w:rPr>
            </w:pPr>
            <w:r w:rsidRPr="00CE2253">
              <w:rPr>
                <w:rFonts w:ascii="Verdana" w:hAnsi="Verdana" w:cs="Arial"/>
                <w:sz w:val="16"/>
                <w:szCs w:val="16"/>
              </w:rPr>
              <w:t>aree di intervento delle funzioni strumentali</w:t>
            </w:r>
            <w:r>
              <w:rPr>
                <w:rFonts w:ascii="Verdana" w:hAnsi="Verdana" w:cs="Arial"/>
                <w:sz w:val="16"/>
                <w:szCs w:val="16"/>
              </w:rPr>
              <w:t>: conferma o proposta di modifica</w:t>
            </w:r>
          </w:p>
        </w:tc>
      </w:tr>
      <w:tr w:rsidR="00582728" w:rsidRPr="00CE2253" w:rsidTr="00BB4ED2">
        <w:trPr>
          <w:trHeight w:val="257"/>
        </w:trPr>
        <w:tc>
          <w:tcPr>
            <w:tcW w:w="220" w:type="pct"/>
            <w:vMerge w:val="restart"/>
            <w:tcBorders>
              <w:top w:val="single" w:sz="18" w:space="0" w:color="000000" w:themeColor="text1"/>
            </w:tcBorders>
            <w:noWrap/>
            <w:textDirection w:val="btLr"/>
            <w:vAlign w:val="center"/>
          </w:tcPr>
          <w:p w:rsidR="00582728" w:rsidRDefault="00582728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Giovedì</w:t>
            </w:r>
          </w:p>
        </w:tc>
        <w:tc>
          <w:tcPr>
            <w:tcW w:w="265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582728" w:rsidRPr="00582728" w:rsidRDefault="00582728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8272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4515" w:type="pct"/>
            <w:gridSpan w:val="10"/>
            <w:tcBorders>
              <w:top w:val="single" w:sz="18" w:space="0" w:color="000000" w:themeColor="text1"/>
            </w:tcBorders>
            <w:noWrap/>
          </w:tcPr>
          <w:p w:rsidR="00582728" w:rsidRPr="00CE2253" w:rsidRDefault="0058272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Consigli di Classe</w:t>
            </w:r>
          </w:p>
        </w:tc>
      </w:tr>
      <w:tr w:rsidR="00D557CE" w:rsidRPr="00CE2253" w:rsidTr="001267F7">
        <w:trPr>
          <w:trHeight w:val="257"/>
        </w:trPr>
        <w:tc>
          <w:tcPr>
            <w:tcW w:w="220" w:type="pct"/>
            <w:vMerge/>
            <w:noWrap/>
            <w:textDirection w:val="btLr"/>
            <w:vAlign w:val="center"/>
          </w:tcPr>
          <w:p w:rsidR="00582728" w:rsidRDefault="00582728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:rsidR="00582728" w:rsidRDefault="00582728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326" w:type="pct"/>
            <w:gridSpan w:val="2"/>
            <w:tcBorders>
              <w:bottom w:val="single" w:sz="2" w:space="0" w:color="000000" w:themeColor="text1"/>
            </w:tcBorders>
            <w:noWrap/>
            <w:vAlign w:val="center"/>
          </w:tcPr>
          <w:p w:rsidR="00582728" w:rsidRPr="00B27808" w:rsidRDefault="00582728" w:rsidP="00582728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B27808">
              <w:rPr>
                <w:rFonts w:ascii="Verdana" w:hAnsi="Verdana" w:cs="Arial"/>
                <w:b/>
                <w:sz w:val="16"/>
                <w:szCs w:val="16"/>
              </w:rPr>
              <w:t>C.d.C</w:t>
            </w:r>
            <w:proofErr w:type="spellEnd"/>
            <w:r w:rsidRPr="00B27808">
              <w:rPr>
                <w:rFonts w:ascii="Verdana" w:hAnsi="Verdana" w:cs="Arial"/>
                <w:b/>
                <w:sz w:val="16"/>
                <w:szCs w:val="16"/>
              </w:rPr>
              <w:t xml:space="preserve"> 1A</w:t>
            </w:r>
          </w:p>
        </w:tc>
        <w:tc>
          <w:tcPr>
            <w:tcW w:w="411" w:type="pct"/>
            <w:gridSpan w:val="5"/>
            <w:tcBorders>
              <w:bottom w:val="single" w:sz="2" w:space="0" w:color="000000" w:themeColor="text1"/>
            </w:tcBorders>
            <w:noWrap/>
            <w:vAlign w:val="center"/>
          </w:tcPr>
          <w:p w:rsidR="00582728" w:rsidRDefault="00582728" w:rsidP="0058272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9,00</w:t>
            </w:r>
          </w:p>
        </w:tc>
        <w:tc>
          <w:tcPr>
            <w:tcW w:w="391" w:type="pct"/>
            <w:gridSpan w:val="2"/>
            <w:tcBorders>
              <w:bottom w:val="single" w:sz="2" w:space="0" w:color="000000" w:themeColor="text1"/>
            </w:tcBorders>
            <w:noWrap/>
            <w:vAlign w:val="center"/>
          </w:tcPr>
          <w:p w:rsidR="00582728" w:rsidRDefault="00582728" w:rsidP="0058272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10,00</w:t>
            </w:r>
          </w:p>
        </w:tc>
        <w:tc>
          <w:tcPr>
            <w:tcW w:w="387" w:type="pct"/>
            <w:tcBorders>
              <w:bottom w:val="single" w:sz="2" w:space="0" w:color="000000" w:themeColor="text1"/>
            </w:tcBorders>
            <w:noWrap/>
            <w:vAlign w:val="center"/>
          </w:tcPr>
          <w:p w:rsidR="00582728" w:rsidRPr="00CE2253" w:rsidRDefault="00582728" w:rsidP="0058272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2253">
              <w:rPr>
                <w:rFonts w:ascii="Verdana" w:hAnsi="Verdana" w:cs="Arial"/>
                <w:sz w:val="16"/>
                <w:szCs w:val="16"/>
              </w:rPr>
              <w:t>Graf 74</w:t>
            </w:r>
          </w:p>
        </w:tc>
      </w:tr>
      <w:tr w:rsidR="00D557CE" w:rsidRPr="00CE2253" w:rsidTr="001267F7">
        <w:trPr>
          <w:trHeight w:val="257"/>
        </w:trPr>
        <w:tc>
          <w:tcPr>
            <w:tcW w:w="220" w:type="pct"/>
            <w:vMerge/>
            <w:noWrap/>
            <w:textDirection w:val="btLr"/>
            <w:vAlign w:val="center"/>
          </w:tcPr>
          <w:p w:rsidR="00582728" w:rsidRDefault="00582728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right w:val="single" w:sz="2" w:space="0" w:color="000000" w:themeColor="text1"/>
            </w:tcBorders>
            <w:textDirection w:val="btLr"/>
            <w:vAlign w:val="center"/>
          </w:tcPr>
          <w:p w:rsidR="00582728" w:rsidRDefault="00582728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326" w:type="pct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noWrap/>
            <w:vAlign w:val="center"/>
          </w:tcPr>
          <w:p w:rsidR="00582728" w:rsidRPr="00B27808" w:rsidRDefault="00582728" w:rsidP="00582728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B27808">
              <w:rPr>
                <w:rFonts w:ascii="Verdana" w:hAnsi="Verdana" w:cs="Arial"/>
                <w:b/>
                <w:sz w:val="16"/>
                <w:szCs w:val="16"/>
              </w:rPr>
              <w:t>C.d.C</w:t>
            </w:r>
            <w:proofErr w:type="spellEnd"/>
            <w:r w:rsidRPr="00B27808">
              <w:rPr>
                <w:rFonts w:ascii="Verdana" w:hAnsi="Verdana" w:cs="Arial"/>
                <w:b/>
                <w:sz w:val="16"/>
                <w:szCs w:val="16"/>
              </w:rPr>
              <w:t xml:space="preserve"> 2A</w:t>
            </w:r>
          </w:p>
        </w:tc>
        <w:tc>
          <w:tcPr>
            <w:tcW w:w="411" w:type="pct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noWrap/>
            <w:vAlign w:val="center"/>
          </w:tcPr>
          <w:p w:rsidR="00582728" w:rsidRDefault="00582728" w:rsidP="0058272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10,00</w:t>
            </w:r>
          </w:p>
        </w:tc>
        <w:tc>
          <w:tcPr>
            <w:tcW w:w="391" w:type="pct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noWrap/>
            <w:vAlign w:val="center"/>
          </w:tcPr>
          <w:p w:rsidR="00582728" w:rsidRDefault="00582728" w:rsidP="0058272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11,00</w:t>
            </w:r>
          </w:p>
        </w:tc>
        <w:tc>
          <w:tcPr>
            <w:tcW w:w="38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noWrap/>
            <w:vAlign w:val="center"/>
          </w:tcPr>
          <w:p w:rsidR="00582728" w:rsidRPr="00CE2253" w:rsidRDefault="00582728" w:rsidP="0058272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557CE" w:rsidRPr="00CE2253" w:rsidTr="00BB4ED2">
        <w:trPr>
          <w:trHeight w:val="257"/>
        </w:trPr>
        <w:tc>
          <w:tcPr>
            <w:tcW w:w="220" w:type="pct"/>
            <w:vMerge/>
            <w:tcBorders>
              <w:bottom w:val="single" w:sz="18" w:space="0" w:color="000000" w:themeColor="text1"/>
            </w:tcBorders>
            <w:noWrap/>
            <w:textDirection w:val="btLr"/>
            <w:vAlign w:val="center"/>
          </w:tcPr>
          <w:p w:rsidR="00582728" w:rsidRDefault="00582728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  <w:vAlign w:val="center"/>
          </w:tcPr>
          <w:p w:rsidR="00582728" w:rsidRDefault="00582728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326" w:type="pct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noWrap/>
            <w:vAlign w:val="center"/>
          </w:tcPr>
          <w:p w:rsidR="00582728" w:rsidRPr="00B27808" w:rsidRDefault="00582728" w:rsidP="00582728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B27808">
              <w:rPr>
                <w:rFonts w:ascii="Verdana" w:hAnsi="Verdana" w:cs="Arial"/>
                <w:b/>
                <w:sz w:val="16"/>
                <w:szCs w:val="16"/>
              </w:rPr>
              <w:t>C.d.C</w:t>
            </w:r>
            <w:proofErr w:type="spellEnd"/>
            <w:r w:rsidRPr="00B27808">
              <w:rPr>
                <w:rFonts w:ascii="Verdana" w:hAnsi="Verdana" w:cs="Arial"/>
                <w:b/>
                <w:sz w:val="16"/>
                <w:szCs w:val="16"/>
              </w:rPr>
              <w:t xml:space="preserve"> 3A</w:t>
            </w:r>
          </w:p>
        </w:tc>
        <w:tc>
          <w:tcPr>
            <w:tcW w:w="411" w:type="pct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noWrap/>
            <w:vAlign w:val="center"/>
          </w:tcPr>
          <w:p w:rsidR="00582728" w:rsidRDefault="00582728" w:rsidP="0058272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11,00</w:t>
            </w:r>
          </w:p>
        </w:tc>
        <w:tc>
          <w:tcPr>
            <w:tcW w:w="391" w:type="pct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noWrap/>
            <w:vAlign w:val="center"/>
          </w:tcPr>
          <w:p w:rsidR="00582728" w:rsidRDefault="00582728" w:rsidP="0058272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12,00</w:t>
            </w:r>
          </w:p>
        </w:tc>
        <w:tc>
          <w:tcPr>
            <w:tcW w:w="38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noWrap/>
            <w:vAlign w:val="center"/>
          </w:tcPr>
          <w:p w:rsidR="00582728" w:rsidRPr="00CE2253" w:rsidRDefault="00582728" w:rsidP="0058272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82728" w:rsidRPr="00CE2253" w:rsidTr="00BB4ED2">
        <w:trPr>
          <w:trHeight w:val="255"/>
        </w:trPr>
        <w:tc>
          <w:tcPr>
            <w:tcW w:w="220" w:type="pct"/>
            <w:vMerge w:val="restart"/>
            <w:tcBorders>
              <w:top w:val="single" w:sz="18" w:space="0" w:color="000000" w:themeColor="text1"/>
            </w:tcBorders>
            <w:noWrap/>
            <w:textDirection w:val="btLr"/>
            <w:vAlign w:val="center"/>
          </w:tcPr>
          <w:p w:rsidR="00BA4E65" w:rsidRPr="001108F0" w:rsidRDefault="00582728" w:rsidP="00582728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Venerdì</w:t>
            </w:r>
          </w:p>
        </w:tc>
        <w:tc>
          <w:tcPr>
            <w:tcW w:w="265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A4E65" w:rsidRPr="001108F0" w:rsidRDefault="00582728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</w:t>
            </w:r>
          </w:p>
        </w:tc>
        <w:tc>
          <w:tcPr>
            <w:tcW w:w="3326" w:type="pct"/>
            <w:gridSpan w:val="2"/>
            <w:tcBorders>
              <w:top w:val="single" w:sz="18" w:space="0" w:color="000000" w:themeColor="text1"/>
            </w:tcBorders>
            <w:noWrap/>
            <w:vAlign w:val="center"/>
          </w:tcPr>
          <w:p w:rsidR="00BA4E65" w:rsidRPr="00B27808" w:rsidRDefault="00BA4E65" w:rsidP="00582728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B27808">
              <w:rPr>
                <w:rFonts w:ascii="Verdana" w:hAnsi="Verdana" w:cs="Arial"/>
                <w:b/>
                <w:sz w:val="16"/>
                <w:szCs w:val="16"/>
              </w:rPr>
              <w:t>C.d.C</w:t>
            </w:r>
            <w:proofErr w:type="spellEnd"/>
            <w:r w:rsidRPr="00B27808">
              <w:rPr>
                <w:rFonts w:ascii="Verdana" w:hAnsi="Verdana" w:cs="Arial"/>
                <w:b/>
                <w:sz w:val="16"/>
                <w:szCs w:val="16"/>
              </w:rPr>
              <w:t xml:space="preserve"> 1</w:t>
            </w:r>
            <w:r w:rsidR="00582728" w:rsidRPr="00B27808"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411" w:type="pct"/>
            <w:gridSpan w:val="5"/>
            <w:tcBorders>
              <w:top w:val="single" w:sz="18" w:space="0" w:color="000000" w:themeColor="text1"/>
            </w:tcBorders>
            <w:noWrap/>
            <w:vAlign w:val="center"/>
          </w:tcPr>
          <w:p w:rsidR="00BA4E65" w:rsidRDefault="00BA4E65" w:rsidP="0058272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9,00</w:t>
            </w:r>
          </w:p>
        </w:tc>
        <w:tc>
          <w:tcPr>
            <w:tcW w:w="391" w:type="pct"/>
            <w:gridSpan w:val="2"/>
            <w:tcBorders>
              <w:top w:val="single" w:sz="18" w:space="0" w:color="000000" w:themeColor="text1"/>
            </w:tcBorders>
            <w:noWrap/>
            <w:vAlign w:val="center"/>
          </w:tcPr>
          <w:p w:rsidR="00BA4E65" w:rsidRDefault="00BA4E65" w:rsidP="0058272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10,00</w:t>
            </w:r>
          </w:p>
        </w:tc>
        <w:tc>
          <w:tcPr>
            <w:tcW w:w="387" w:type="pct"/>
            <w:tcBorders>
              <w:top w:val="single" w:sz="18" w:space="0" w:color="000000" w:themeColor="text1"/>
            </w:tcBorders>
            <w:noWrap/>
            <w:vAlign w:val="center"/>
          </w:tcPr>
          <w:p w:rsidR="00BA4E65" w:rsidRDefault="00BA4E65" w:rsidP="0058272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Graf 74</w:t>
            </w:r>
          </w:p>
        </w:tc>
      </w:tr>
      <w:tr w:rsidR="00582728" w:rsidRPr="00CE2253" w:rsidTr="001267F7">
        <w:trPr>
          <w:trHeight w:val="255"/>
        </w:trPr>
        <w:tc>
          <w:tcPr>
            <w:tcW w:w="220" w:type="pct"/>
            <w:vMerge/>
            <w:noWrap/>
            <w:textDirection w:val="btLr"/>
            <w:vAlign w:val="center"/>
          </w:tcPr>
          <w:p w:rsidR="00BA4E65" w:rsidRPr="001108F0" w:rsidRDefault="00BA4E65" w:rsidP="00582728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:rsidR="00BA4E65" w:rsidRPr="001108F0" w:rsidRDefault="00BA4E65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326" w:type="pct"/>
            <w:gridSpan w:val="2"/>
            <w:noWrap/>
            <w:vAlign w:val="center"/>
          </w:tcPr>
          <w:p w:rsidR="00BA4E65" w:rsidRDefault="00BA4E65" w:rsidP="00582728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C.d.C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2</w:t>
            </w:r>
            <w:r w:rsidR="00582728"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411" w:type="pct"/>
            <w:gridSpan w:val="5"/>
            <w:noWrap/>
            <w:vAlign w:val="center"/>
          </w:tcPr>
          <w:p w:rsidR="00BA4E65" w:rsidRDefault="00BA4E65" w:rsidP="0058272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10,00</w:t>
            </w:r>
          </w:p>
        </w:tc>
        <w:tc>
          <w:tcPr>
            <w:tcW w:w="391" w:type="pct"/>
            <w:gridSpan w:val="2"/>
            <w:noWrap/>
            <w:vAlign w:val="center"/>
          </w:tcPr>
          <w:p w:rsidR="00BA4E65" w:rsidRDefault="00BA4E65" w:rsidP="0058272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11,00</w:t>
            </w:r>
          </w:p>
        </w:tc>
        <w:tc>
          <w:tcPr>
            <w:tcW w:w="387" w:type="pct"/>
            <w:noWrap/>
            <w:vAlign w:val="center"/>
          </w:tcPr>
          <w:p w:rsidR="00BA4E65" w:rsidRDefault="00BA4E65" w:rsidP="0058272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82728" w:rsidRPr="00CE2253" w:rsidTr="001267F7">
        <w:trPr>
          <w:trHeight w:val="255"/>
        </w:trPr>
        <w:tc>
          <w:tcPr>
            <w:tcW w:w="220" w:type="pct"/>
            <w:vMerge/>
            <w:noWrap/>
            <w:textDirection w:val="btLr"/>
            <w:vAlign w:val="center"/>
          </w:tcPr>
          <w:p w:rsidR="00BA4E65" w:rsidRPr="001108F0" w:rsidRDefault="00BA4E65" w:rsidP="00582728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:rsidR="00BA4E65" w:rsidRPr="001108F0" w:rsidRDefault="00BA4E65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326" w:type="pct"/>
            <w:gridSpan w:val="2"/>
            <w:noWrap/>
            <w:vAlign w:val="center"/>
          </w:tcPr>
          <w:p w:rsidR="00BA4E65" w:rsidRDefault="00BA4E65" w:rsidP="00582728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C.d.C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3</w:t>
            </w:r>
            <w:r w:rsidR="00582728"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411" w:type="pct"/>
            <w:gridSpan w:val="5"/>
            <w:noWrap/>
            <w:vAlign w:val="center"/>
          </w:tcPr>
          <w:p w:rsidR="00BA4E65" w:rsidRDefault="00BA4E65" w:rsidP="0058272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11,00</w:t>
            </w:r>
          </w:p>
        </w:tc>
        <w:tc>
          <w:tcPr>
            <w:tcW w:w="391" w:type="pct"/>
            <w:gridSpan w:val="2"/>
            <w:noWrap/>
            <w:vAlign w:val="center"/>
          </w:tcPr>
          <w:p w:rsidR="00BA4E65" w:rsidRDefault="00BA4E65" w:rsidP="0058272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12,00</w:t>
            </w:r>
          </w:p>
        </w:tc>
        <w:tc>
          <w:tcPr>
            <w:tcW w:w="387" w:type="pct"/>
            <w:noWrap/>
            <w:vAlign w:val="center"/>
          </w:tcPr>
          <w:p w:rsidR="00BA4E65" w:rsidRDefault="00BA4E65" w:rsidP="0058272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82728" w:rsidRPr="00CE2253" w:rsidTr="001267F7">
        <w:trPr>
          <w:trHeight w:val="255"/>
        </w:trPr>
        <w:tc>
          <w:tcPr>
            <w:tcW w:w="220" w:type="pct"/>
            <w:vMerge/>
            <w:noWrap/>
            <w:textDirection w:val="btLr"/>
            <w:vAlign w:val="center"/>
          </w:tcPr>
          <w:p w:rsidR="00582728" w:rsidRPr="001108F0" w:rsidRDefault="00582728" w:rsidP="00582728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:rsidR="00582728" w:rsidRPr="001108F0" w:rsidRDefault="00582728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515" w:type="pct"/>
            <w:gridSpan w:val="10"/>
            <w:noWrap/>
          </w:tcPr>
          <w:p w:rsidR="00582728" w:rsidRDefault="00582728" w:rsidP="00196B6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  </w:t>
            </w:r>
            <w:r>
              <w:rPr>
                <w:rFonts w:ascii="Verdana" w:hAnsi="Verdana" w:cs="Arial"/>
                <w:sz w:val="16"/>
                <w:szCs w:val="16"/>
              </w:rPr>
              <w:t>composizione delle classi sulla base dell'esame dei dati informativi raccolti;</w:t>
            </w:r>
          </w:p>
        </w:tc>
      </w:tr>
      <w:tr w:rsidR="00582728" w:rsidRPr="00CE2253" w:rsidTr="00BB4ED2">
        <w:trPr>
          <w:trHeight w:val="103"/>
        </w:trPr>
        <w:tc>
          <w:tcPr>
            <w:tcW w:w="220" w:type="pct"/>
            <w:vMerge/>
            <w:tcBorders>
              <w:bottom w:val="single" w:sz="18" w:space="0" w:color="000000" w:themeColor="text1"/>
            </w:tcBorders>
            <w:noWrap/>
            <w:textDirection w:val="btLr"/>
            <w:vAlign w:val="center"/>
          </w:tcPr>
          <w:p w:rsidR="00582728" w:rsidRPr="001108F0" w:rsidRDefault="00582728" w:rsidP="00582728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bottom w:val="single" w:sz="18" w:space="0" w:color="000000" w:themeColor="text1"/>
            </w:tcBorders>
            <w:vAlign w:val="center"/>
          </w:tcPr>
          <w:p w:rsidR="00582728" w:rsidRPr="001108F0" w:rsidRDefault="00582728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515" w:type="pct"/>
            <w:gridSpan w:val="10"/>
            <w:tcBorders>
              <w:bottom w:val="single" w:sz="18" w:space="0" w:color="000000" w:themeColor="text1"/>
            </w:tcBorders>
            <w:noWrap/>
          </w:tcPr>
          <w:p w:rsidR="00582728" w:rsidRDefault="00582728" w:rsidP="00196B6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2.</w:t>
            </w:r>
            <w:r>
              <w:rPr>
                <w:b/>
                <w:bCs/>
                <w:sz w:val="16"/>
                <w:szCs w:val="16"/>
              </w:rPr>
              <w:t>  </w:t>
            </w:r>
            <w:r>
              <w:rPr>
                <w:rFonts w:ascii="Verdana" w:hAnsi="Verdana" w:cs="Arial"/>
                <w:sz w:val="16"/>
                <w:szCs w:val="16"/>
              </w:rPr>
              <w:t>accordo per accoglienza alunni e prove di ingresso e definizione dell'orario provvisorio;</w:t>
            </w:r>
          </w:p>
        </w:tc>
      </w:tr>
      <w:tr w:rsidR="00D557CE" w:rsidRPr="00CE2253" w:rsidTr="00BB4ED2">
        <w:trPr>
          <w:trHeight w:val="988"/>
        </w:trPr>
        <w:tc>
          <w:tcPr>
            <w:tcW w:w="220" w:type="pct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noWrap/>
            <w:textDirection w:val="btLr"/>
            <w:vAlign w:val="center"/>
          </w:tcPr>
          <w:p w:rsidR="00D557CE" w:rsidRPr="001108F0" w:rsidRDefault="00D557CE" w:rsidP="00582728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Sabato</w:t>
            </w:r>
          </w:p>
        </w:tc>
        <w:tc>
          <w:tcPr>
            <w:tcW w:w="265" w:type="pct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D557CE" w:rsidRPr="001108F0" w:rsidRDefault="00D557CE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7</w:t>
            </w:r>
          </w:p>
        </w:tc>
        <w:tc>
          <w:tcPr>
            <w:tcW w:w="3337" w:type="pct"/>
            <w:gridSpan w:val="3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noWrap/>
            <w:vAlign w:val="center"/>
          </w:tcPr>
          <w:p w:rsidR="00D557CE" w:rsidRPr="00582728" w:rsidRDefault="00D557CE" w:rsidP="00582728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8272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Solo docenti classi prime, dirigente e </w:t>
            </w:r>
            <w:proofErr w:type="spellStart"/>
            <w:r w:rsidRPr="00582728">
              <w:rPr>
                <w:rFonts w:ascii="Verdana" w:hAnsi="Verdana" w:cs="Arial"/>
                <w:b/>
                <w:bCs/>
                <w:sz w:val="16"/>
                <w:szCs w:val="16"/>
              </w:rPr>
              <w:t>F.S</w:t>
            </w:r>
            <w:proofErr w:type="spellEnd"/>
            <w:r w:rsidRPr="0058272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Raccordo: incontro con</w:t>
            </w:r>
            <w:r w:rsidR="00974EC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i</w:t>
            </w:r>
            <w:r w:rsidRPr="0058272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genitori delle classi prime</w:t>
            </w:r>
            <w:r w:rsidR="003A00C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scuola secondaria</w:t>
            </w:r>
          </w:p>
        </w:tc>
        <w:tc>
          <w:tcPr>
            <w:tcW w:w="394" w:type="pct"/>
            <w:gridSpan w:val="3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D557CE" w:rsidRDefault="00365FCE" w:rsidP="00582728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397" w:type="pct"/>
            <w:gridSpan w:val="3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D557CE" w:rsidRDefault="00365FCE" w:rsidP="00582728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387" w:type="pct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D557CE" w:rsidRPr="00D557CE" w:rsidRDefault="00D557CE" w:rsidP="00582728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D557CE">
              <w:rPr>
                <w:rFonts w:ascii="Verdana" w:hAnsi="Verdana" w:cs="Arial"/>
                <w:bCs/>
                <w:sz w:val="16"/>
                <w:szCs w:val="16"/>
              </w:rPr>
              <w:t>Graf,74</w:t>
            </w:r>
          </w:p>
        </w:tc>
      </w:tr>
      <w:tr w:rsidR="00582728" w:rsidRPr="00CE2253" w:rsidTr="00BB4ED2">
        <w:trPr>
          <w:trHeight w:val="255"/>
        </w:trPr>
        <w:tc>
          <w:tcPr>
            <w:tcW w:w="220" w:type="pct"/>
            <w:vMerge w:val="restart"/>
            <w:tcBorders>
              <w:top w:val="single" w:sz="18" w:space="0" w:color="000000" w:themeColor="text1"/>
            </w:tcBorders>
            <w:shd w:val="clear" w:color="auto" w:fill="auto"/>
            <w:noWrap/>
            <w:textDirection w:val="btLr"/>
            <w:vAlign w:val="center"/>
          </w:tcPr>
          <w:p w:rsidR="00582728" w:rsidRPr="001108F0" w:rsidRDefault="00582728" w:rsidP="00582728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Lunedì</w:t>
            </w:r>
          </w:p>
        </w:tc>
        <w:tc>
          <w:tcPr>
            <w:tcW w:w="265" w:type="pct"/>
            <w:vMerge w:val="restart"/>
            <w:tcBorders>
              <w:top w:val="single" w:sz="18" w:space="0" w:color="000000" w:themeColor="text1"/>
            </w:tcBorders>
            <w:shd w:val="clear" w:color="auto" w:fill="auto"/>
            <w:noWrap/>
            <w:vAlign w:val="center"/>
          </w:tcPr>
          <w:p w:rsidR="00582728" w:rsidRPr="001108F0" w:rsidRDefault="00582728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9</w:t>
            </w:r>
          </w:p>
        </w:tc>
        <w:tc>
          <w:tcPr>
            <w:tcW w:w="4515" w:type="pct"/>
            <w:gridSpan w:val="10"/>
            <w:tcBorders>
              <w:top w:val="single" w:sz="18" w:space="0" w:color="000000" w:themeColor="text1"/>
            </w:tcBorders>
            <w:shd w:val="clear" w:color="auto" w:fill="auto"/>
            <w:noWrap/>
          </w:tcPr>
          <w:p w:rsidR="00582728" w:rsidRPr="00582728" w:rsidRDefault="0058272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82728">
              <w:rPr>
                <w:rFonts w:ascii="Verdana" w:hAnsi="Verdana" w:cs="Arial"/>
                <w:b/>
                <w:sz w:val="16"/>
                <w:szCs w:val="16"/>
              </w:rPr>
              <w:t>Consigli di classe</w:t>
            </w:r>
          </w:p>
        </w:tc>
      </w:tr>
      <w:tr w:rsidR="00582728" w:rsidRPr="00CE2253" w:rsidTr="00BB4ED2">
        <w:trPr>
          <w:trHeight w:val="255"/>
        </w:trPr>
        <w:tc>
          <w:tcPr>
            <w:tcW w:w="220" w:type="pct"/>
            <w:vMerge/>
            <w:shd w:val="clear" w:color="auto" w:fill="auto"/>
            <w:noWrap/>
            <w:textDirection w:val="btLr"/>
            <w:vAlign w:val="center"/>
          </w:tcPr>
          <w:p w:rsidR="00582728" w:rsidRPr="001108F0" w:rsidRDefault="00582728" w:rsidP="00582728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shd w:val="clear" w:color="auto" w:fill="auto"/>
            <w:noWrap/>
            <w:vAlign w:val="center"/>
          </w:tcPr>
          <w:p w:rsidR="00582728" w:rsidRPr="001108F0" w:rsidRDefault="00582728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326" w:type="pct"/>
            <w:gridSpan w:val="2"/>
            <w:shd w:val="clear" w:color="auto" w:fill="auto"/>
            <w:noWrap/>
            <w:vAlign w:val="center"/>
          </w:tcPr>
          <w:p w:rsidR="00582728" w:rsidRPr="00362942" w:rsidRDefault="00582728" w:rsidP="00196B6B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362942">
              <w:rPr>
                <w:rFonts w:ascii="Verdana" w:hAnsi="Verdana" w:cs="Arial"/>
                <w:b/>
                <w:sz w:val="16"/>
                <w:szCs w:val="16"/>
              </w:rPr>
              <w:t>C.d.C</w:t>
            </w:r>
            <w:proofErr w:type="spellEnd"/>
            <w:r w:rsidRPr="00362942">
              <w:rPr>
                <w:rFonts w:ascii="Verdana" w:hAnsi="Verdana" w:cs="Arial"/>
                <w:b/>
                <w:sz w:val="16"/>
                <w:szCs w:val="16"/>
              </w:rPr>
              <w:t xml:space="preserve"> 1C</w:t>
            </w:r>
          </w:p>
        </w:tc>
        <w:tc>
          <w:tcPr>
            <w:tcW w:w="405" w:type="pct"/>
            <w:gridSpan w:val="4"/>
            <w:shd w:val="clear" w:color="auto" w:fill="auto"/>
            <w:noWrap/>
          </w:tcPr>
          <w:p w:rsidR="00582728" w:rsidRDefault="00582728" w:rsidP="00196B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9,00</w:t>
            </w:r>
          </w:p>
        </w:tc>
        <w:tc>
          <w:tcPr>
            <w:tcW w:w="397" w:type="pct"/>
            <w:gridSpan w:val="3"/>
            <w:shd w:val="clear" w:color="auto" w:fill="auto"/>
            <w:noWrap/>
          </w:tcPr>
          <w:p w:rsidR="00582728" w:rsidRDefault="00582728" w:rsidP="00196B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10,00</w:t>
            </w:r>
          </w:p>
        </w:tc>
        <w:tc>
          <w:tcPr>
            <w:tcW w:w="387" w:type="pct"/>
            <w:shd w:val="clear" w:color="auto" w:fill="auto"/>
            <w:noWrap/>
          </w:tcPr>
          <w:p w:rsidR="00582728" w:rsidRPr="00CE2253" w:rsidRDefault="00D557CE" w:rsidP="00196B6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Graf,</w:t>
            </w:r>
            <w:r w:rsidR="00582728" w:rsidRPr="00CE2253">
              <w:rPr>
                <w:rFonts w:ascii="Verdana" w:hAnsi="Verdana" w:cs="Arial"/>
                <w:sz w:val="16"/>
                <w:szCs w:val="16"/>
              </w:rPr>
              <w:t>74</w:t>
            </w:r>
          </w:p>
        </w:tc>
      </w:tr>
      <w:tr w:rsidR="001267F7" w:rsidRPr="00CE2253" w:rsidTr="00BB4ED2">
        <w:trPr>
          <w:trHeight w:val="255"/>
        </w:trPr>
        <w:tc>
          <w:tcPr>
            <w:tcW w:w="220" w:type="pct"/>
            <w:vMerge/>
            <w:shd w:val="clear" w:color="auto" w:fill="auto"/>
            <w:noWrap/>
            <w:textDirection w:val="btLr"/>
            <w:vAlign w:val="center"/>
          </w:tcPr>
          <w:p w:rsidR="00582728" w:rsidRPr="001108F0" w:rsidRDefault="00582728" w:rsidP="00582728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shd w:val="clear" w:color="auto" w:fill="auto"/>
            <w:noWrap/>
            <w:vAlign w:val="center"/>
          </w:tcPr>
          <w:p w:rsidR="00582728" w:rsidRPr="001108F0" w:rsidRDefault="00582728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326" w:type="pct"/>
            <w:gridSpan w:val="2"/>
            <w:shd w:val="clear" w:color="auto" w:fill="auto"/>
            <w:noWrap/>
            <w:vAlign w:val="center"/>
          </w:tcPr>
          <w:p w:rsidR="00582728" w:rsidRPr="00362942" w:rsidRDefault="00582728" w:rsidP="00196B6B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362942">
              <w:rPr>
                <w:rFonts w:ascii="Verdana" w:hAnsi="Verdana" w:cs="Arial"/>
                <w:b/>
                <w:sz w:val="16"/>
                <w:szCs w:val="16"/>
              </w:rPr>
              <w:t>C.d.C</w:t>
            </w:r>
            <w:proofErr w:type="spellEnd"/>
            <w:r w:rsidRPr="00362942">
              <w:rPr>
                <w:rFonts w:ascii="Verdana" w:hAnsi="Verdana" w:cs="Arial"/>
                <w:b/>
                <w:sz w:val="16"/>
                <w:szCs w:val="16"/>
              </w:rPr>
              <w:t xml:space="preserve"> 2C</w:t>
            </w:r>
          </w:p>
        </w:tc>
        <w:tc>
          <w:tcPr>
            <w:tcW w:w="405" w:type="pct"/>
            <w:gridSpan w:val="4"/>
            <w:shd w:val="clear" w:color="auto" w:fill="auto"/>
            <w:noWrap/>
          </w:tcPr>
          <w:p w:rsidR="00582728" w:rsidRDefault="00582728" w:rsidP="00196B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10,00</w:t>
            </w:r>
          </w:p>
        </w:tc>
        <w:tc>
          <w:tcPr>
            <w:tcW w:w="397" w:type="pct"/>
            <w:gridSpan w:val="3"/>
            <w:shd w:val="clear" w:color="auto" w:fill="auto"/>
            <w:noWrap/>
          </w:tcPr>
          <w:p w:rsidR="00582728" w:rsidRDefault="00582728" w:rsidP="00196B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11,00</w:t>
            </w:r>
          </w:p>
        </w:tc>
        <w:tc>
          <w:tcPr>
            <w:tcW w:w="387" w:type="pct"/>
            <w:shd w:val="clear" w:color="auto" w:fill="auto"/>
            <w:noWrap/>
          </w:tcPr>
          <w:p w:rsidR="00582728" w:rsidRPr="00CE2253" w:rsidRDefault="00582728" w:rsidP="00196B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82728" w:rsidRPr="00CE2253" w:rsidTr="00BB4ED2">
        <w:trPr>
          <w:trHeight w:val="315"/>
        </w:trPr>
        <w:tc>
          <w:tcPr>
            <w:tcW w:w="220" w:type="pct"/>
            <w:vMerge/>
            <w:tcBorders>
              <w:bottom w:val="single" w:sz="18" w:space="0" w:color="000000" w:themeColor="text1"/>
            </w:tcBorders>
            <w:shd w:val="clear" w:color="auto" w:fill="auto"/>
            <w:noWrap/>
            <w:textDirection w:val="btLr"/>
            <w:vAlign w:val="center"/>
          </w:tcPr>
          <w:p w:rsidR="00582728" w:rsidRPr="001108F0" w:rsidRDefault="00582728" w:rsidP="00582728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bottom w:val="single" w:sz="18" w:space="0" w:color="000000" w:themeColor="text1"/>
            </w:tcBorders>
            <w:shd w:val="clear" w:color="auto" w:fill="auto"/>
            <w:noWrap/>
            <w:vAlign w:val="center"/>
          </w:tcPr>
          <w:p w:rsidR="00582728" w:rsidRPr="001108F0" w:rsidRDefault="00582728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326" w:type="pct"/>
            <w:gridSpan w:val="2"/>
            <w:tcBorders>
              <w:bottom w:val="single" w:sz="18" w:space="0" w:color="000000" w:themeColor="text1"/>
            </w:tcBorders>
            <w:shd w:val="clear" w:color="auto" w:fill="auto"/>
            <w:noWrap/>
            <w:vAlign w:val="center"/>
          </w:tcPr>
          <w:p w:rsidR="00582728" w:rsidRPr="00362942" w:rsidRDefault="00582728" w:rsidP="00196B6B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362942">
              <w:rPr>
                <w:rFonts w:ascii="Verdana" w:hAnsi="Verdana" w:cs="Arial"/>
                <w:b/>
                <w:sz w:val="16"/>
                <w:szCs w:val="16"/>
              </w:rPr>
              <w:t>C.d.C</w:t>
            </w:r>
            <w:proofErr w:type="spellEnd"/>
            <w:r w:rsidRPr="00362942">
              <w:rPr>
                <w:rFonts w:ascii="Verdana" w:hAnsi="Verdana" w:cs="Arial"/>
                <w:b/>
                <w:sz w:val="16"/>
                <w:szCs w:val="16"/>
              </w:rPr>
              <w:t xml:space="preserve"> 3C</w:t>
            </w:r>
          </w:p>
        </w:tc>
        <w:tc>
          <w:tcPr>
            <w:tcW w:w="405" w:type="pct"/>
            <w:gridSpan w:val="4"/>
            <w:tcBorders>
              <w:bottom w:val="single" w:sz="18" w:space="0" w:color="000000" w:themeColor="text1"/>
            </w:tcBorders>
            <w:shd w:val="clear" w:color="auto" w:fill="auto"/>
            <w:noWrap/>
          </w:tcPr>
          <w:p w:rsidR="00582728" w:rsidRDefault="00582728" w:rsidP="00196B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11,00</w:t>
            </w:r>
          </w:p>
        </w:tc>
        <w:tc>
          <w:tcPr>
            <w:tcW w:w="397" w:type="pct"/>
            <w:gridSpan w:val="3"/>
            <w:tcBorders>
              <w:bottom w:val="single" w:sz="18" w:space="0" w:color="000000" w:themeColor="text1"/>
            </w:tcBorders>
            <w:shd w:val="clear" w:color="auto" w:fill="auto"/>
            <w:noWrap/>
          </w:tcPr>
          <w:p w:rsidR="00582728" w:rsidRDefault="00582728" w:rsidP="00196B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12,00</w:t>
            </w:r>
          </w:p>
        </w:tc>
        <w:tc>
          <w:tcPr>
            <w:tcW w:w="387" w:type="pct"/>
            <w:tcBorders>
              <w:bottom w:val="single" w:sz="18" w:space="0" w:color="000000" w:themeColor="text1"/>
            </w:tcBorders>
            <w:shd w:val="clear" w:color="auto" w:fill="auto"/>
            <w:noWrap/>
          </w:tcPr>
          <w:p w:rsidR="00582728" w:rsidRPr="00CE2253" w:rsidRDefault="00582728" w:rsidP="00196B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267F7" w:rsidRPr="00CE2253" w:rsidTr="00BB4ED2">
        <w:trPr>
          <w:trHeight w:val="255"/>
        </w:trPr>
        <w:tc>
          <w:tcPr>
            <w:tcW w:w="220" w:type="pct"/>
            <w:vMerge w:val="restart"/>
            <w:tcBorders>
              <w:top w:val="single" w:sz="18" w:space="0" w:color="000000" w:themeColor="text1"/>
            </w:tcBorders>
            <w:noWrap/>
            <w:textDirection w:val="btLr"/>
            <w:vAlign w:val="center"/>
          </w:tcPr>
          <w:p w:rsidR="00582728" w:rsidRPr="001108F0" w:rsidRDefault="00582728" w:rsidP="00582728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Martedì</w:t>
            </w:r>
          </w:p>
        </w:tc>
        <w:tc>
          <w:tcPr>
            <w:tcW w:w="265" w:type="pct"/>
            <w:vMerge w:val="restart"/>
            <w:tcBorders>
              <w:top w:val="single" w:sz="18" w:space="0" w:color="000000" w:themeColor="text1"/>
            </w:tcBorders>
            <w:noWrap/>
            <w:vAlign w:val="center"/>
          </w:tcPr>
          <w:p w:rsidR="00582728" w:rsidRPr="001108F0" w:rsidRDefault="00582728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10</w:t>
            </w:r>
          </w:p>
        </w:tc>
        <w:tc>
          <w:tcPr>
            <w:tcW w:w="3326" w:type="pct"/>
            <w:gridSpan w:val="2"/>
            <w:tcBorders>
              <w:top w:val="single" w:sz="18" w:space="0" w:color="000000" w:themeColor="text1"/>
            </w:tcBorders>
            <w:vAlign w:val="center"/>
          </w:tcPr>
          <w:p w:rsidR="00582728" w:rsidRPr="00362942" w:rsidRDefault="00582728" w:rsidP="00196B6B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362942">
              <w:rPr>
                <w:rFonts w:ascii="Verdana" w:hAnsi="Verdana" w:cs="Arial"/>
                <w:b/>
                <w:sz w:val="16"/>
                <w:szCs w:val="16"/>
              </w:rPr>
              <w:t>C.d.C</w:t>
            </w:r>
            <w:proofErr w:type="spellEnd"/>
            <w:r w:rsidRPr="00362942">
              <w:rPr>
                <w:rFonts w:ascii="Verdana" w:hAnsi="Verdana" w:cs="Arial"/>
                <w:b/>
                <w:sz w:val="16"/>
                <w:szCs w:val="16"/>
              </w:rPr>
              <w:t xml:space="preserve"> 1D</w:t>
            </w:r>
          </w:p>
        </w:tc>
        <w:tc>
          <w:tcPr>
            <w:tcW w:w="405" w:type="pct"/>
            <w:gridSpan w:val="4"/>
            <w:tcBorders>
              <w:top w:val="single" w:sz="18" w:space="0" w:color="000000" w:themeColor="text1"/>
            </w:tcBorders>
            <w:noWrap/>
          </w:tcPr>
          <w:p w:rsidR="00582728" w:rsidRDefault="00582728" w:rsidP="00196B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9,00</w:t>
            </w:r>
          </w:p>
        </w:tc>
        <w:tc>
          <w:tcPr>
            <w:tcW w:w="397" w:type="pct"/>
            <w:gridSpan w:val="3"/>
            <w:tcBorders>
              <w:top w:val="single" w:sz="18" w:space="0" w:color="000000" w:themeColor="text1"/>
            </w:tcBorders>
            <w:noWrap/>
          </w:tcPr>
          <w:p w:rsidR="00582728" w:rsidRDefault="00582728" w:rsidP="00196B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10,00</w:t>
            </w:r>
          </w:p>
        </w:tc>
        <w:tc>
          <w:tcPr>
            <w:tcW w:w="387" w:type="pct"/>
            <w:tcBorders>
              <w:top w:val="single" w:sz="18" w:space="0" w:color="000000" w:themeColor="text1"/>
            </w:tcBorders>
            <w:noWrap/>
          </w:tcPr>
          <w:p w:rsidR="00582728" w:rsidRPr="00CE2253" w:rsidRDefault="00D557CE" w:rsidP="00196B6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Graf,</w:t>
            </w:r>
            <w:r w:rsidR="00582728" w:rsidRPr="00CE2253">
              <w:rPr>
                <w:rFonts w:ascii="Verdana" w:hAnsi="Verdana" w:cs="Arial"/>
                <w:sz w:val="16"/>
                <w:szCs w:val="16"/>
              </w:rPr>
              <w:t>74</w:t>
            </w:r>
          </w:p>
        </w:tc>
      </w:tr>
      <w:tr w:rsidR="001267F7" w:rsidRPr="00CE2253" w:rsidTr="001267F7">
        <w:trPr>
          <w:trHeight w:val="290"/>
        </w:trPr>
        <w:tc>
          <w:tcPr>
            <w:tcW w:w="220" w:type="pct"/>
            <w:vMerge/>
            <w:noWrap/>
            <w:textDirection w:val="btLr"/>
            <w:vAlign w:val="center"/>
          </w:tcPr>
          <w:p w:rsidR="00582728" w:rsidRPr="001108F0" w:rsidRDefault="00582728" w:rsidP="00582728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noWrap/>
            <w:vAlign w:val="center"/>
          </w:tcPr>
          <w:p w:rsidR="00582728" w:rsidRDefault="00582728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326" w:type="pct"/>
            <w:gridSpan w:val="2"/>
            <w:vAlign w:val="center"/>
          </w:tcPr>
          <w:p w:rsidR="00582728" w:rsidRDefault="00582728" w:rsidP="00196B6B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C.d.C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2D</w:t>
            </w:r>
          </w:p>
        </w:tc>
        <w:tc>
          <w:tcPr>
            <w:tcW w:w="405" w:type="pct"/>
            <w:gridSpan w:val="4"/>
            <w:noWrap/>
          </w:tcPr>
          <w:p w:rsidR="00582728" w:rsidRDefault="00582728" w:rsidP="00196B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10,00</w:t>
            </w:r>
          </w:p>
        </w:tc>
        <w:tc>
          <w:tcPr>
            <w:tcW w:w="397" w:type="pct"/>
            <w:gridSpan w:val="3"/>
            <w:noWrap/>
          </w:tcPr>
          <w:p w:rsidR="00582728" w:rsidRDefault="00582728" w:rsidP="00196B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11,00</w:t>
            </w:r>
          </w:p>
        </w:tc>
        <w:tc>
          <w:tcPr>
            <w:tcW w:w="387" w:type="pct"/>
            <w:noWrap/>
          </w:tcPr>
          <w:p w:rsidR="00582728" w:rsidRPr="00CE2253" w:rsidRDefault="00582728" w:rsidP="00196B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267F7" w:rsidRPr="00CE2253" w:rsidTr="001267F7">
        <w:trPr>
          <w:trHeight w:val="289"/>
        </w:trPr>
        <w:tc>
          <w:tcPr>
            <w:tcW w:w="220" w:type="pct"/>
            <w:vMerge/>
            <w:noWrap/>
            <w:textDirection w:val="btLr"/>
            <w:vAlign w:val="center"/>
          </w:tcPr>
          <w:p w:rsidR="00582728" w:rsidRPr="001108F0" w:rsidRDefault="00582728" w:rsidP="00582728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noWrap/>
            <w:vAlign w:val="center"/>
          </w:tcPr>
          <w:p w:rsidR="00582728" w:rsidRDefault="00582728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326" w:type="pct"/>
            <w:gridSpan w:val="2"/>
            <w:vAlign w:val="center"/>
          </w:tcPr>
          <w:p w:rsidR="00582728" w:rsidRDefault="00582728" w:rsidP="00196B6B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C.d.C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3D</w:t>
            </w:r>
          </w:p>
        </w:tc>
        <w:tc>
          <w:tcPr>
            <w:tcW w:w="405" w:type="pct"/>
            <w:gridSpan w:val="4"/>
            <w:noWrap/>
          </w:tcPr>
          <w:p w:rsidR="00582728" w:rsidRDefault="00582728" w:rsidP="00196B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11,00</w:t>
            </w:r>
          </w:p>
        </w:tc>
        <w:tc>
          <w:tcPr>
            <w:tcW w:w="397" w:type="pct"/>
            <w:gridSpan w:val="3"/>
            <w:noWrap/>
          </w:tcPr>
          <w:p w:rsidR="00582728" w:rsidRDefault="00582728" w:rsidP="00196B6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12,00</w:t>
            </w:r>
          </w:p>
        </w:tc>
        <w:tc>
          <w:tcPr>
            <w:tcW w:w="387" w:type="pct"/>
            <w:noWrap/>
          </w:tcPr>
          <w:p w:rsidR="00582728" w:rsidRPr="00CE2253" w:rsidRDefault="00582728" w:rsidP="00196B6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267F7" w:rsidRPr="00CE2253" w:rsidTr="00BB4ED2">
        <w:trPr>
          <w:trHeight w:val="255"/>
        </w:trPr>
        <w:tc>
          <w:tcPr>
            <w:tcW w:w="220" w:type="pct"/>
            <w:vMerge/>
            <w:tcBorders>
              <w:bottom w:val="single" w:sz="4" w:space="0" w:color="000000" w:themeColor="text1"/>
            </w:tcBorders>
            <w:noWrap/>
            <w:textDirection w:val="btLr"/>
            <w:vAlign w:val="center"/>
          </w:tcPr>
          <w:p w:rsidR="001267F7" w:rsidRPr="001108F0" w:rsidRDefault="001267F7" w:rsidP="00582728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bottom w:val="single" w:sz="4" w:space="0" w:color="000000" w:themeColor="text1"/>
            </w:tcBorders>
            <w:noWrap/>
            <w:vAlign w:val="center"/>
          </w:tcPr>
          <w:p w:rsidR="001267F7" w:rsidRDefault="001267F7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515" w:type="pct"/>
            <w:gridSpan w:val="10"/>
            <w:tcBorders>
              <w:bottom w:val="single" w:sz="4" w:space="0" w:color="000000" w:themeColor="text1"/>
            </w:tcBorders>
          </w:tcPr>
          <w:p w:rsidR="001267F7" w:rsidRPr="00CE2253" w:rsidRDefault="001267F7" w:rsidP="00196B6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  </w:t>
            </w:r>
            <w:r>
              <w:rPr>
                <w:rFonts w:ascii="Verdana" w:hAnsi="Verdana" w:cs="Arial"/>
                <w:sz w:val="16"/>
                <w:szCs w:val="16"/>
              </w:rPr>
              <w:t>composizione delle classi sulla base dell'esame dei dati informativi raccolti;</w:t>
            </w:r>
          </w:p>
        </w:tc>
      </w:tr>
      <w:tr w:rsidR="001267F7" w:rsidRPr="00CE2253" w:rsidTr="00BB4ED2">
        <w:trPr>
          <w:trHeight w:val="255"/>
        </w:trPr>
        <w:tc>
          <w:tcPr>
            <w:tcW w:w="220" w:type="pct"/>
            <w:tcBorders>
              <w:bottom w:val="single" w:sz="18" w:space="0" w:color="000000" w:themeColor="text1"/>
            </w:tcBorders>
            <w:noWrap/>
            <w:textDirection w:val="btLr"/>
            <w:vAlign w:val="center"/>
          </w:tcPr>
          <w:p w:rsidR="001267F7" w:rsidRPr="001108F0" w:rsidRDefault="001267F7" w:rsidP="00582728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5" w:type="pct"/>
            <w:tcBorders>
              <w:bottom w:val="single" w:sz="18" w:space="0" w:color="000000" w:themeColor="text1"/>
            </w:tcBorders>
            <w:noWrap/>
            <w:vAlign w:val="center"/>
          </w:tcPr>
          <w:p w:rsidR="001267F7" w:rsidRDefault="001267F7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515" w:type="pct"/>
            <w:gridSpan w:val="10"/>
            <w:tcBorders>
              <w:bottom w:val="single" w:sz="18" w:space="0" w:color="000000" w:themeColor="text1"/>
            </w:tcBorders>
          </w:tcPr>
          <w:p w:rsidR="001267F7" w:rsidRPr="00504B83" w:rsidRDefault="001267F7" w:rsidP="00196B6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2.</w:t>
            </w:r>
            <w:r>
              <w:rPr>
                <w:b/>
                <w:bCs/>
                <w:sz w:val="16"/>
                <w:szCs w:val="16"/>
              </w:rPr>
              <w:t>  </w:t>
            </w:r>
            <w:r>
              <w:rPr>
                <w:rFonts w:ascii="Verdana" w:hAnsi="Verdana" w:cs="Arial"/>
                <w:sz w:val="16"/>
                <w:szCs w:val="16"/>
              </w:rPr>
              <w:t>accordo per accoglienza alunni e prove di ingresso e definizione dell'orario provvisorio;</w:t>
            </w:r>
          </w:p>
        </w:tc>
      </w:tr>
      <w:tr w:rsidR="00362942" w:rsidRPr="00CE2253" w:rsidTr="00BB4ED2">
        <w:trPr>
          <w:trHeight w:val="474"/>
        </w:trPr>
        <w:tc>
          <w:tcPr>
            <w:tcW w:w="220" w:type="pct"/>
            <w:vMerge w:val="restart"/>
            <w:tcBorders>
              <w:top w:val="single" w:sz="18" w:space="0" w:color="000000" w:themeColor="text1"/>
            </w:tcBorders>
            <w:noWrap/>
            <w:textDirection w:val="btLr"/>
            <w:vAlign w:val="center"/>
          </w:tcPr>
          <w:p w:rsidR="00362942" w:rsidRDefault="00362942" w:rsidP="00582728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Mercoledì</w:t>
            </w:r>
          </w:p>
        </w:tc>
        <w:tc>
          <w:tcPr>
            <w:tcW w:w="265" w:type="pct"/>
            <w:vMerge w:val="restart"/>
            <w:tcBorders>
              <w:top w:val="single" w:sz="18" w:space="0" w:color="000000" w:themeColor="text1"/>
            </w:tcBorders>
            <w:noWrap/>
            <w:vAlign w:val="center"/>
          </w:tcPr>
          <w:p w:rsidR="00362942" w:rsidRDefault="00362942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11</w:t>
            </w:r>
          </w:p>
        </w:tc>
        <w:tc>
          <w:tcPr>
            <w:tcW w:w="3164" w:type="pct"/>
            <w:tcBorders>
              <w:top w:val="single" w:sz="18" w:space="0" w:color="000000" w:themeColor="text1"/>
            </w:tcBorders>
            <w:vAlign w:val="center"/>
          </w:tcPr>
          <w:p w:rsidR="00362942" w:rsidRDefault="00362942" w:rsidP="00582728">
            <w:pPr>
              <w:rPr>
                <w:rFonts w:ascii="Verdana" w:hAnsi="Verdana" w:cs="Arial"/>
                <w:sz w:val="16"/>
                <w:szCs w:val="16"/>
              </w:rPr>
            </w:pPr>
            <w:r w:rsidRPr="00582728">
              <w:rPr>
                <w:rFonts w:ascii="Verdana" w:hAnsi="Verdana" w:cs="Arial"/>
                <w:sz w:val="16"/>
                <w:szCs w:val="16"/>
              </w:rPr>
              <w:t xml:space="preserve">Presentazione del </w:t>
            </w:r>
            <w:proofErr w:type="spellStart"/>
            <w:r w:rsidRPr="00582728">
              <w:rPr>
                <w:rFonts w:ascii="Verdana" w:hAnsi="Verdana" w:cs="Arial"/>
                <w:b/>
                <w:sz w:val="16"/>
                <w:szCs w:val="16"/>
              </w:rPr>
              <w:t>Rav</w:t>
            </w:r>
            <w:proofErr w:type="spellEnd"/>
            <w:r w:rsidRPr="00582728">
              <w:rPr>
                <w:rFonts w:ascii="Verdana" w:hAnsi="Verdana" w:cs="Arial"/>
                <w:b/>
                <w:sz w:val="16"/>
                <w:szCs w:val="16"/>
              </w:rPr>
              <w:t xml:space="preserve"> triennale</w:t>
            </w:r>
            <w:r w:rsidRPr="00582728">
              <w:rPr>
                <w:rFonts w:ascii="Verdana" w:hAnsi="Verdana" w:cs="Arial"/>
                <w:sz w:val="16"/>
                <w:szCs w:val="16"/>
              </w:rPr>
              <w:t xml:space="preserve"> 2019-22 (analisi del documento, condivisione delle priorità)/altro</w:t>
            </w:r>
          </w:p>
          <w:p w:rsidR="00362942" w:rsidRPr="00582728" w:rsidRDefault="00362942" w:rsidP="0058272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2" w:type="pct"/>
            <w:gridSpan w:val="3"/>
            <w:tcBorders>
              <w:top w:val="single" w:sz="18" w:space="0" w:color="000000" w:themeColor="text1"/>
            </w:tcBorders>
            <w:vAlign w:val="center"/>
          </w:tcPr>
          <w:p w:rsidR="001D7FD6" w:rsidRDefault="001D7FD6" w:rsidP="001D7FD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62942" w:rsidRDefault="00362942" w:rsidP="001D7FD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9,00</w:t>
            </w:r>
          </w:p>
          <w:p w:rsidR="00362942" w:rsidRPr="00CE2253" w:rsidRDefault="00362942" w:rsidP="001D7FD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tcBorders>
              <w:top w:val="single" w:sz="18" w:space="0" w:color="000000" w:themeColor="text1"/>
            </w:tcBorders>
            <w:vAlign w:val="center"/>
          </w:tcPr>
          <w:p w:rsidR="001D7FD6" w:rsidRDefault="001D7FD6" w:rsidP="001D7FD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62942" w:rsidRDefault="00362942" w:rsidP="001D7FD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10,00</w:t>
            </w:r>
          </w:p>
          <w:p w:rsidR="00362942" w:rsidRPr="00CE2253" w:rsidRDefault="00362942" w:rsidP="001D7FD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6" w:type="pct"/>
            <w:gridSpan w:val="2"/>
            <w:tcBorders>
              <w:top w:val="single" w:sz="18" w:space="0" w:color="000000" w:themeColor="text1"/>
            </w:tcBorders>
            <w:vAlign w:val="center"/>
          </w:tcPr>
          <w:p w:rsidR="00362942" w:rsidRPr="00CE2253" w:rsidRDefault="00362942" w:rsidP="001D7FD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Graf, 70</w:t>
            </w:r>
          </w:p>
        </w:tc>
      </w:tr>
      <w:tr w:rsidR="00362942" w:rsidRPr="00CE2253" w:rsidTr="002E5B93">
        <w:trPr>
          <w:trHeight w:val="522"/>
        </w:trPr>
        <w:tc>
          <w:tcPr>
            <w:tcW w:w="220" w:type="pct"/>
            <w:vMerge/>
            <w:noWrap/>
            <w:textDirection w:val="btLr"/>
            <w:vAlign w:val="center"/>
          </w:tcPr>
          <w:p w:rsidR="00362942" w:rsidRDefault="00362942" w:rsidP="00582728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noWrap/>
            <w:vAlign w:val="center"/>
          </w:tcPr>
          <w:p w:rsidR="00362942" w:rsidRDefault="00362942" w:rsidP="005827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164" w:type="pct"/>
            <w:vAlign w:val="center"/>
          </w:tcPr>
          <w:p w:rsidR="00362942" w:rsidRPr="00582728" w:rsidRDefault="00362942" w:rsidP="00582728">
            <w:pPr>
              <w:rPr>
                <w:rFonts w:ascii="Verdana" w:hAnsi="Verdana" w:cs="Arial"/>
                <w:sz w:val="16"/>
                <w:szCs w:val="16"/>
              </w:rPr>
            </w:pPr>
            <w:r w:rsidRPr="001267F7">
              <w:rPr>
                <w:rFonts w:ascii="Verdana" w:hAnsi="Verdana" w:cs="Arial"/>
                <w:b/>
                <w:bCs/>
                <w:sz w:val="16"/>
                <w:szCs w:val="16"/>
              </w:rPr>
              <w:t>Formazione digitale: GOOGLE APP</w:t>
            </w:r>
          </w:p>
        </w:tc>
        <w:tc>
          <w:tcPr>
            <w:tcW w:w="462" w:type="pct"/>
            <w:gridSpan w:val="3"/>
            <w:vAlign w:val="center"/>
          </w:tcPr>
          <w:p w:rsidR="00362942" w:rsidRDefault="00362942" w:rsidP="001D7FD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10,15</w:t>
            </w:r>
          </w:p>
        </w:tc>
        <w:tc>
          <w:tcPr>
            <w:tcW w:w="463" w:type="pct"/>
            <w:gridSpan w:val="4"/>
            <w:vAlign w:val="center"/>
          </w:tcPr>
          <w:p w:rsidR="00362942" w:rsidRDefault="00362942" w:rsidP="001D7FD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11,45</w:t>
            </w:r>
          </w:p>
        </w:tc>
        <w:tc>
          <w:tcPr>
            <w:tcW w:w="426" w:type="pct"/>
            <w:gridSpan w:val="2"/>
            <w:vAlign w:val="center"/>
          </w:tcPr>
          <w:p w:rsidR="00362942" w:rsidRDefault="00362942" w:rsidP="001D7FD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Graf,70</w:t>
            </w:r>
          </w:p>
        </w:tc>
      </w:tr>
    </w:tbl>
    <w:p w:rsidR="001565F7" w:rsidRDefault="001565F7" w:rsidP="000D6B27">
      <w:pPr>
        <w:pStyle w:val="Rientrocorpodeltesto31"/>
        <w:ind w:left="1080" w:firstLine="0"/>
        <w:rPr>
          <w:rFonts w:ascii="Verdana" w:hAnsi="Verdana" w:cs="Arial"/>
          <w:sz w:val="16"/>
        </w:rPr>
      </w:pPr>
    </w:p>
    <w:p w:rsidR="000F4BFF" w:rsidRDefault="000F4BFF" w:rsidP="000F4BFF">
      <w:pPr>
        <w:pStyle w:val="Rientrocorpodeltesto31"/>
        <w:ind w:left="1080" w:firstLine="0"/>
        <w:jc w:val="left"/>
        <w:rPr>
          <w:rFonts w:ascii="Verdana" w:hAnsi="Verdana" w:cs="Arial"/>
          <w:sz w:val="16"/>
        </w:rPr>
      </w:pPr>
    </w:p>
    <w:p w:rsidR="000F4BFF" w:rsidRDefault="000F4BFF" w:rsidP="000F4BFF">
      <w:pPr>
        <w:pStyle w:val="Rientrocorpodeltesto31"/>
        <w:ind w:left="-142" w:firstLine="0"/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</w:rPr>
        <w:t>Si ricorda inoltre la modalità di svolgimento del primo giorno di lezione 2019/2020:</w:t>
      </w:r>
    </w:p>
    <w:p w:rsidR="000F4BFF" w:rsidRDefault="000F4BFF" w:rsidP="000F4BFF">
      <w:pPr>
        <w:pStyle w:val="Rientrocorpodeltesto31"/>
        <w:ind w:left="-142" w:firstLine="0"/>
        <w:rPr>
          <w:rFonts w:ascii="Verdana" w:hAnsi="Verdana" w:cs="Arial"/>
          <w:sz w:val="16"/>
        </w:rPr>
      </w:pPr>
    </w:p>
    <w:tbl>
      <w:tblPr>
        <w:tblW w:w="539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4"/>
        <w:gridCol w:w="5348"/>
      </w:tblGrid>
      <w:tr w:rsidR="000F4BFF" w:rsidTr="000F4BFF"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F" w:rsidRDefault="000F4BFF">
            <w:pPr>
              <w:pStyle w:val="Corpodeltesto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lunedì  12 settembre 2019</w:t>
            </w:r>
          </w:p>
          <w:p w:rsidR="000F4BFF" w:rsidRDefault="000F4BFF">
            <w:pPr>
              <w:pStyle w:val="Corpodeltesto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CLASSI PRIME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F" w:rsidRDefault="000F4BFF">
            <w:pPr>
              <w:pStyle w:val="Corpodeltes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</w:rPr>
              <w:t>dalle ore 8.30 alle ore 10.30</w:t>
            </w:r>
          </w:p>
        </w:tc>
      </w:tr>
      <w:tr w:rsidR="000F4BFF" w:rsidTr="000F4BFF"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F" w:rsidRDefault="000F4BFF">
            <w:pPr>
              <w:pStyle w:val="Corpodeltesto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lunedì  12 settembre 2019</w:t>
            </w:r>
          </w:p>
          <w:p w:rsidR="000F4BFF" w:rsidRDefault="000F4BFF">
            <w:pPr>
              <w:pStyle w:val="Corpodeltesto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CLASSI SECONDE, TERZE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F" w:rsidRDefault="000F4BFF">
            <w:pPr>
              <w:pStyle w:val="Corpodeltes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</w:rPr>
              <w:t>dalle ore 10.30 alle ore 12.30</w:t>
            </w:r>
          </w:p>
        </w:tc>
      </w:tr>
    </w:tbl>
    <w:p w:rsidR="000D6B27" w:rsidRDefault="000D6B27" w:rsidP="000F4BFF"/>
    <w:p w:rsidR="009C19F4" w:rsidRDefault="009C19F4" w:rsidP="000F4BFF"/>
    <w:p w:rsidR="009C19F4" w:rsidRDefault="009C19F4" w:rsidP="009C19F4">
      <w:pPr>
        <w:jc w:val="right"/>
      </w:pPr>
    </w:p>
    <w:p w:rsidR="009C19F4" w:rsidRDefault="009C19F4" w:rsidP="009C19F4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9C19F4">
        <w:rPr>
          <w:rFonts w:ascii="Verdana" w:hAnsi="Verdana"/>
          <w:sz w:val="16"/>
          <w:szCs w:val="16"/>
        </w:rPr>
        <w:t>La Dirigente Scolastica</w:t>
      </w:r>
      <w:r>
        <w:rPr>
          <w:rFonts w:ascii="Verdana" w:hAnsi="Verdana"/>
          <w:sz w:val="16"/>
          <w:szCs w:val="16"/>
        </w:rPr>
        <w:br/>
      </w:r>
    </w:p>
    <w:p w:rsidR="009C19F4" w:rsidRPr="009C19F4" w:rsidRDefault="009C19F4" w:rsidP="009C19F4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Dott.ssa </w:t>
      </w:r>
      <w:r w:rsidRPr="009C19F4">
        <w:rPr>
          <w:rFonts w:ascii="Verdana" w:hAnsi="Verdana"/>
          <w:sz w:val="16"/>
          <w:szCs w:val="16"/>
        </w:rPr>
        <w:t>De Paoli Fabiola</w:t>
      </w:r>
    </w:p>
    <w:sectPr w:rsidR="009C19F4" w:rsidRPr="009C19F4" w:rsidSect="003E3256">
      <w:footerReference w:type="even" r:id="rId12"/>
      <w:footerReference w:type="default" r:id="rId13"/>
      <w:pgSz w:w="11906" w:h="16838"/>
      <w:pgMar w:top="1418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AE6" w:rsidRDefault="00315AE6">
      <w:r>
        <w:separator/>
      </w:r>
    </w:p>
  </w:endnote>
  <w:endnote w:type="continuationSeparator" w:id="1">
    <w:p w:rsidR="00315AE6" w:rsidRDefault="00315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6E" w:rsidRDefault="004F27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55E6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55E6E" w:rsidRDefault="00F55E6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015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821FA" w:rsidRDefault="004F275D">
        <w:pPr>
          <w:pStyle w:val="Pidipagina"/>
          <w:jc w:val="right"/>
        </w:pPr>
        <w:r w:rsidRPr="00E821FA">
          <w:rPr>
            <w:sz w:val="18"/>
            <w:szCs w:val="18"/>
          </w:rPr>
          <w:fldChar w:fldCharType="begin"/>
        </w:r>
        <w:r w:rsidR="00E821FA" w:rsidRPr="00E821FA">
          <w:rPr>
            <w:sz w:val="18"/>
            <w:szCs w:val="18"/>
          </w:rPr>
          <w:instrText xml:space="preserve"> PAGE   \* MERGEFORMAT </w:instrText>
        </w:r>
        <w:r w:rsidRPr="00E821FA">
          <w:rPr>
            <w:sz w:val="18"/>
            <w:szCs w:val="18"/>
          </w:rPr>
          <w:fldChar w:fldCharType="separate"/>
        </w:r>
        <w:r w:rsidR="009C19F4">
          <w:rPr>
            <w:noProof/>
            <w:sz w:val="18"/>
            <w:szCs w:val="18"/>
          </w:rPr>
          <w:t>1</w:t>
        </w:r>
        <w:r w:rsidRPr="00E821FA">
          <w:rPr>
            <w:sz w:val="18"/>
            <w:szCs w:val="18"/>
          </w:rPr>
          <w:fldChar w:fldCharType="end"/>
        </w:r>
      </w:p>
    </w:sdtContent>
  </w:sdt>
  <w:p w:rsidR="00F55E6E" w:rsidRDefault="00F55E6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AE6" w:rsidRDefault="00315AE6">
      <w:r>
        <w:separator/>
      </w:r>
    </w:p>
  </w:footnote>
  <w:footnote w:type="continuationSeparator" w:id="1">
    <w:p w:rsidR="00315AE6" w:rsidRDefault="00315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02ED"/>
    <w:multiLevelType w:val="hybridMultilevel"/>
    <w:tmpl w:val="7248BBAC"/>
    <w:lvl w:ilvl="0" w:tplc="5A5879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3175E"/>
    <w:multiLevelType w:val="hybridMultilevel"/>
    <w:tmpl w:val="24FAF140"/>
    <w:lvl w:ilvl="0" w:tplc="DBD4DC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hideSpellingErrors/>
  <w:hideGrammaticalErrors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B27"/>
    <w:rsid w:val="00014D76"/>
    <w:rsid w:val="00020546"/>
    <w:rsid w:val="00034042"/>
    <w:rsid w:val="000525BF"/>
    <w:rsid w:val="000720BA"/>
    <w:rsid w:val="00073031"/>
    <w:rsid w:val="00095A48"/>
    <w:rsid w:val="000A377A"/>
    <w:rsid w:val="000B0792"/>
    <w:rsid w:val="000B1432"/>
    <w:rsid w:val="000D04C7"/>
    <w:rsid w:val="000D0FB8"/>
    <w:rsid w:val="000D6B27"/>
    <w:rsid w:val="000F4BFF"/>
    <w:rsid w:val="00100D28"/>
    <w:rsid w:val="00102870"/>
    <w:rsid w:val="001108F0"/>
    <w:rsid w:val="00123F93"/>
    <w:rsid w:val="001267F7"/>
    <w:rsid w:val="001310D8"/>
    <w:rsid w:val="00134E49"/>
    <w:rsid w:val="00135BC8"/>
    <w:rsid w:val="001472CD"/>
    <w:rsid w:val="001565F7"/>
    <w:rsid w:val="00176C33"/>
    <w:rsid w:val="001821F4"/>
    <w:rsid w:val="001B12C4"/>
    <w:rsid w:val="001B4EE5"/>
    <w:rsid w:val="001B5EC2"/>
    <w:rsid w:val="001B7E46"/>
    <w:rsid w:val="001C2CDD"/>
    <w:rsid w:val="001D324A"/>
    <w:rsid w:val="001D7FD6"/>
    <w:rsid w:val="001E04D7"/>
    <w:rsid w:val="0020521B"/>
    <w:rsid w:val="0021455E"/>
    <w:rsid w:val="002228F4"/>
    <w:rsid w:val="00240EAA"/>
    <w:rsid w:val="00241756"/>
    <w:rsid w:val="002445F1"/>
    <w:rsid w:val="002508FE"/>
    <w:rsid w:val="00256FCF"/>
    <w:rsid w:val="002712AF"/>
    <w:rsid w:val="00276DFA"/>
    <w:rsid w:val="00280B60"/>
    <w:rsid w:val="00280BFE"/>
    <w:rsid w:val="002844BD"/>
    <w:rsid w:val="002863AE"/>
    <w:rsid w:val="00297FBE"/>
    <w:rsid w:val="002B6738"/>
    <w:rsid w:val="002B70F8"/>
    <w:rsid w:val="002C29A1"/>
    <w:rsid w:val="002E5B93"/>
    <w:rsid w:val="002F678F"/>
    <w:rsid w:val="00315AE6"/>
    <w:rsid w:val="003400E7"/>
    <w:rsid w:val="00362942"/>
    <w:rsid w:val="003632EE"/>
    <w:rsid w:val="00363707"/>
    <w:rsid w:val="00365FCE"/>
    <w:rsid w:val="003731C4"/>
    <w:rsid w:val="00377871"/>
    <w:rsid w:val="00380FF5"/>
    <w:rsid w:val="00387D4F"/>
    <w:rsid w:val="003A00C9"/>
    <w:rsid w:val="003B0BA4"/>
    <w:rsid w:val="003B6B49"/>
    <w:rsid w:val="003B76BA"/>
    <w:rsid w:val="003C4436"/>
    <w:rsid w:val="003C5B30"/>
    <w:rsid w:val="003C5FD6"/>
    <w:rsid w:val="003D1C2D"/>
    <w:rsid w:val="003E3256"/>
    <w:rsid w:val="003F4490"/>
    <w:rsid w:val="003F4954"/>
    <w:rsid w:val="00401541"/>
    <w:rsid w:val="004123EE"/>
    <w:rsid w:val="00425E7D"/>
    <w:rsid w:val="00436E7B"/>
    <w:rsid w:val="0044060D"/>
    <w:rsid w:val="00455B8C"/>
    <w:rsid w:val="00475D81"/>
    <w:rsid w:val="004815BD"/>
    <w:rsid w:val="004823E6"/>
    <w:rsid w:val="004835C5"/>
    <w:rsid w:val="00485470"/>
    <w:rsid w:val="00495B8C"/>
    <w:rsid w:val="004C5E6B"/>
    <w:rsid w:val="004D6838"/>
    <w:rsid w:val="004F275D"/>
    <w:rsid w:val="0050431D"/>
    <w:rsid w:val="00504B83"/>
    <w:rsid w:val="005061C0"/>
    <w:rsid w:val="00515533"/>
    <w:rsid w:val="005467A2"/>
    <w:rsid w:val="00574515"/>
    <w:rsid w:val="00582728"/>
    <w:rsid w:val="0059748B"/>
    <w:rsid w:val="005A10B3"/>
    <w:rsid w:val="005A388A"/>
    <w:rsid w:val="005A76F0"/>
    <w:rsid w:val="005B0BDF"/>
    <w:rsid w:val="005C2AA1"/>
    <w:rsid w:val="005C440D"/>
    <w:rsid w:val="005C6B01"/>
    <w:rsid w:val="005E1F1F"/>
    <w:rsid w:val="005E3F51"/>
    <w:rsid w:val="005F0BE0"/>
    <w:rsid w:val="005F4778"/>
    <w:rsid w:val="00610B10"/>
    <w:rsid w:val="006359AD"/>
    <w:rsid w:val="006469FC"/>
    <w:rsid w:val="00652E0F"/>
    <w:rsid w:val="00655182"/>
    <w:rsid w:val="00672580"/>
    <w:rsid w:val="0069643B"/>
    <w:rsid w:val="00697EC0"/>
    <w:rsid w:val="006A4E1C"/>
    <w:rsid w:val="006A5B2A"/>
    <w:rsid w:val="006B3D11"/>
    <w:rsid w:val="006B6340"/>
    <w:rsid w:val="006B6A5F"/>
    <w:rsid w:val="006E2BB9"/>
    <w:rsid w:val="006E3154"/>
    <w:rsid w:val="006F1E77"/>
    <w:rsid w:val="00723843"/>
    <w:rsid w:val="00783028"/>
    <w:rsid w:val="007A51E8"/>
    <w:rsid w:val="007B4634"/>
    <w:rsid w:val="007B7B75"/>
    <w:rsid w:val="007C280D"/>
    <w:rsid w:val="007C6A13"/>
    <w:rsid w:val="007D4FFD"/>
    <w:rsid w:val="007E6118"/>
    <w:rsid w:val="00833085"/>
    <w:rsid w:val="00842CE8"/>
    <w:rsid w:val="00844953"/>
    <w:rsid w:val="00851639"/>
    <w:rsid w:val="00857F4C"/>
    <w:rsid w:val="00864F04"/>
    <w:rsid w:val="0086710F"/>
    <w:rsid w:val="00881108"/>
    <w:rsid w:val="008A319E"/>
    <w:rsid w:val="008B6073"/>
    <w:rsid w:val="008C26F4"/>
    <w:rsid w:val="008D6815"/>
    <w:rsid w:val="008E573F"/>
    <w:rsid w:val="008F251D"/>
    <w:rsid w:val="0093301B"/>
    <w:rsid w:val="00944443"/>
    <w:rsid w:val="0095175D"/>
    <w:rsid w:val="009540BB"/>
    <w:rsid w:val="00974EC5"/>
    <w:rsid w:val="009974C5"/>
    <w:rsid w:val="009C19F4"/>
    <w:rsid w:val="009C6960"/>
    <w:rsid w:val="009F1C78"/>
    <w:rsid w:val="009F2F72"/>
    <w:rsid w:val="009F4401"/>
    <w:rsid w:val="009F60E9"/>
    <w:rsid w:val="00A02323"/>
    <w:rsid w:val="00A03B10"/>
    <w:rsid w:val="00A267F6"/>
    <w:rsid w:val="00A27DFD"/>
    <w:rsid w:val="00A3405C"/>
    <w:rsid w:val="00A34ED5"/>
    <w:rsid w:val="00A5216C"/>
    <w:rsid w:val="00A77BEC"/>
    <w:rsid w:val="00AA119F"/>
    <w:rsid w:val="00AB2A10"/>
    <w:rsid w:val="00AB60D2"/>
    <w:rsid w:val="00AC2FE7"/>
    <w:rsid w:val="00AF1257"/>
    <w:rsid w:val="00B053FC"/>
    <w:rsid w:val="00B1133A"/>
    <w:rsid w:val="00B16870"/>
    <w:rsid w:val="00B27808"/>
    <w:rsid w:val="00B64654"/>
    <w:rsid w:val="00B730BE"/>
    <w:rsid w:val="00B76B31"/>
    <w:rsid w:val="00B9009B"/>
    <w:rsid w:val="00B92278"/>
    <w:rsid w:val="00B93C25"/>
    <w:rsid w:val="00BA0C5A"/>
    <w:rsid w:val="00BA4E65"/>
    <w:rsid w:val="00BB12F8"/>
    <w:rsid w:val="00BB4ED2"/>
    <w:rsid w:val="00BB5B2F"/>
    <w:rsid w:val="00BC1EB8"/>
    <w:rsid w:val="00BE22BE"/>
    <w:rsid w:val="00BE48DE"/>
    <w:rsid w:val="00BF3A4A"/>
    <w:rsid w:val="00BF7204"/>
    <w:rsid w:val="00C03A95"/>
    <w:rsid w:val="00C04793"/>
    <w:rsid w:val="00C05DE9"/>
    <w:rsid w:val="00C31B7B"/>
    <w:rsid w:val="00C36031"/>
    <w:rsid w:val="00C507C2"/>
    <w:rsid w:val="00C56ACB"/>
    <w:rsid w:val="00C65F85"/>
    <w:rsid w:val="00CB494E"/>
    <w:rsid w:val="00CB71D9"/>
    <w:rsid w:val="00CD4239"/>
    <w:rsid w:val="00CE2253"/>
    <w:rsid w:val="00CE2B66"/>
    <w:rsid w:val="00D04A59"/>
    <w:rsid w:val="00D053EF"/>
    <w:rsid w:val="00D2491F"/>
    <w:rsid w:val="00D4366F"/>
    <w:rsid w:val="00D557CE"/>
    <w:rsid w:val="00D60898"/>
    <w:rsid w:val="00D74FCA"/>
    <w:rsid w:val="00D75D04"/>
    <w:rsid w:val="00DA1DA5"/>
    <w:rsid w:val="00DA2ACA"/>
    <w:rsid w:val="00DB0584"/>
    <w:rsid w:val="00DC3282"/>
    <w:rsid w:val="00DC542A"/>
    <w:rsid w:val="00DD2140"/>
    <w:rsid w:val="00DF5B41"/>
    <w:rsid w:val="00E34259"/>
    <w:rsid w:val="00E44CA0"/>
    <w:rsid w:val="00E469E4"/>
    <w:rsid w:val="00E562CE"/>
    <w:rsid w:val="00E62874"/>
    <w:rsid w:val="00E64F5D"/>
    <w:rsid w:val="00E7215A"/>
    <w:rsid w:val="00E821FA"/>
    <w:rsid w:val="00E87508"/>
    <w:rsid w:val="00ED618B"/>
    <w:rsid w:val="00EE39FC"/>
    <w:rsid w:val="00F03258"/>
    <w:rsid w:val="00F2258A"/>
    <w:rsid w:val="00F33706"/>
    <w:rsid w:val="00F445C4"/>
    <w:rsid w:val="00F55E6E"/>
    <w:rsid w:val="00FA2AC8"/>
    <w:rsid w:val="00FA3F97"/>
    <w:rsid w:val="00FA75BD"/>
    <w:rsid w:val="00FD7682"/>
    <w:rsid w:val="00FE47A5"/>
    <w:rsid w:val="00F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340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6B27"/>
    <w:pPr>
      <w:keepNext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link w:val="Titolo2Carattere"/>
    <w:qFormat/>
    <w:rsid w:val="000D6B27"/>
    <w:pPr>
      <w:keepNext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qFormat/>
    <w:rsid w:val="000D6B27"/>
    <w:pPr>
      <w:keepNext/>
      <w:jc w:val="center"/>
      <w:outlineLvl w:val="2"/>
    </w:pPr>
    <w:rPr>
      <w:rFonts w:ascii="Verdana" w:hAnsi="Verdana"/>
      <w:b/>
      <w:bCs/>
      <w:i/>
      <w:iCs/>
      <w:sz w:val="16"/>
    </w:rPr>
  </w:style>
  <w:style w:type="paragraph" w:styleId="Titolo4">
    <w:name w:val="heading 4"/>
    <w:basedOn w:val="Normale"/>
    <w:next w:val="Normale"/>
    <w:qFormat/>
    <w:rsid w:val="000D6B27"/>
    <w:pPr>
      <w:keepNext/>
      <w:outlineLvl w:val="3"/>
    </w:pPr>
    <w:rPr>
      <w:rFonts w:ascii="Arial" w:eastAsia="Arial Unicode MS" w:hAnsi="Arial"/>
      <w:b/>
      <w:sz w:val="20"/>
      <w:szCs w:val="20"/>
    </w:rPr>
  </w:style>
  <w:style w:type="paragraph" w:styleId="Titolo8">
    <w:name w:val="heading 8"/>
    <w:basedOn w:val="Normale"/>
    <w:next w:val="Normale"/>
    <w:qFormat/>
    <w:rsid w:val="000D6B27"/>
    <w:pPr>
      <w:keepNext/>
      <w:jc w:val="center"/>
      <w:outlineLvl w:val="7"/>
    </w:pPr>
    <w:rPr>
      <w:rFonts w:ascii="Arial" w:hAnsi="Arial"/>
      <w:b/>
      <w:sz w:val="20"/>
      <w:szCs w:val="20"/>
    </w:rPr>
  </w:style>
  <w:style w:type="paragraph" w:styleId="Titolo9">
    <w:name w:val="heading 9"/>
    <w:basedOn w:val="Normale"/>
    <w:next w:val="Normale"/>
    <w:qFormat/>
    <w:rsid w:val="000D6B27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D6B27"/>
    <w:rPr>
      <w:color w:val="0000FF"/>
      <w:u w:val="single"/>
    </w:rPr>
  </w:style>
  <w:style w:type="paragraph" w:customStyle="1" w:styleId="BodyText21">
    <w:name w:val="Body Text 21"/>
    <w:basedOn w:val="Normale"/>
    <w:rsid w:val="000D6B27"/>
    <w:pPr>
      <w:jc w:val="both"/>
    </w:pPr>
    <w:rPr>
      <w:sz w:val="28"/>
      <w:szCs w:val="20"/>
    </w:rPr>
  </w:style>
  <w:style w:type="paragraph" w:customStyle="1" w:styleId="Rientrocorpodeltesto31">
    <w:name w:val="Rientro corpo del testo 31"/>
    <w:basedOn w:val="Normale"/>
    <w:rsid w:val="000D6B27"/>
    <w:pPr>
      <w:ind w:left="360" w:hanging="360"/>
      <w:jc w:val="both"/>
    </w:pPr>
    <w:rPr>
      <w:sz w:val="28"/>
      <w:szCs w:val="20"/>
    </w:rPr>
  </w:style>
  <w:style w:type="paragraph" w:styleId="Rientrocorpodeltesto">
    <w:name w:val="Body Text Indent"/>
    <w:basedOn w:val="Normale"/>
    <w:link w:val="RientrocorpodeltestoCarattere"/>
    <w:rsid w:val="000D6B27"/>
    <w:pPr>
      <w:ind w:left="110"/>
      <w:jc w:val="both"/>
    </w:pPr>
    <w:rPr>
      <w:rFonts w:ascii="Arial" w:hAnsi="Arial"/>
      <w:sz w:val="20"/>
    </w:rPr>
  </w:style>
  <w:style w:type="paragraph" w:customStyle="1" w:styleId="Corpodeltesto1">
    <w:name w:val="Corpo del testo1"/>
    <w:basedOn w:val="Normale"/>
    <w:link w:val="CorpodeltestoCarattere"/>
    <w:rsid w:val="000D6B27"/>
    <w:rPr>
      <w:rFonts w:ascii="Arial" w:hAnsi="Arial"/>
      <w:sz w:val="20"/>
    </w:rPr>
  </w:style>
  <w:style w:type="paragraph" w:styleId="Testofumetto">
    <w:name w:val="Balloon Text"/>
    <w:basedOn w:val="Normale"/>
    <w:semiHidden/>
    <w:rsid w:val="000D6B2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D6B2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D6B27"/>
  </w:style>
  <w:style w:type="paragraph" w:styleId="Corpodeltesto2">
    <w:name w:val="Body Text 2"/>
    <w:basedOn w:val="Normale"/>
    <w:link w:val="Corpodeltesto2Carattere"/>
    <w:rsid w:val="000D6B27"/>
    <w:rPr>
      <w:rFonts w:ascii="Verdana" w:hAnsi="Verdana"/>
      <w:sz w:val="16"/>
      <w:u w:val="single"/>
    </w:rPr>
  </w:style>
  <w:style w:type="paragraph" w:styleId="Corpodeltesto3">
    <w:name w:val="Body Text 3"/>
    <w:basedOn w:val="Normale"/>
    <w:rsid w:val="000D6B27"/>
    <w:pPr>
      <w:ind w:right="-250"/>
    </w:pPr>
    <w:rPr>
      <w:rFonts w:ascii="Verdana" w:hAnsi="Verdana"/>
      <w:b/>
      <w:sz w:val="16"/>
      <w:szCs w:val="16"/>
    </w:rPr>
  </w:style>
  <w:style w:type="character" w:customStyle="1" w:styleId="Titolo2Carattere">
    <w:name w:val="Titolo 2 Carattere"/>
    <w:link w:val="Titolo2"/>
    <w:rsid w:val="005A388A"/>
    <w:rPr>
      <w:b/>
      <w:bCs/>
      <w:i/>
      <w:iCs/>
      <w:sz w:val="24"/>
      <w:szCs w:val="24"/>
    </w:rPr>
  </w:style>
  <w:style w:type="character" w:customStyle="1" w:styleId="Titolo3Carattere">
    <w:name w:val="Titolo 3 Carattere"/>
    <w:link w:val="Titolo3"/>
    <w:rsid w:val="005A388A"/>
    <w:rPr>
      <w:rFonts w:ascii="Verdana" w:hAnsi="Verdana"/>
      <w:b/>
      <w:bCs/>
      <w:i/>
      <w:iCs/>
      <w:sz w:val="16"/>
      <w:szCs w:val="24"/>
    </w:rPr>
  </w:style>
  <w:style w:type="character" w:customStyle="1" w:styleId="RientrocorpodeltestoCarattere">
    <w:name w:val="Rientro corpo del testo Carattere"/>
    <w:link w:val="Rientrocorpodeltesto"/>
    <w:rsid w:val="005A388A"/>
    <w:rPr>
      <w:rFonts w:ascii="Arial" w:hAnsi="Arial"/>
      <w:szCs w:val="24"/>
    </w:rPr>
  </w:style>
  <w:style w:type="character" w:customStyle="1" w:styleId="CorpodeltestoCarattere">
    <w:name w:val="Corpo del testo Carattere"/>
    <w:link w:val="Corpodeltesto1"/>
    <w:rsid w:val="00BC1EB8"/>
    <w:rPr>
      <w:rFonts w:ascii="Arial" w:hAnsi="Arial" w:cs="Arial"/>
      <w:szCs w:val="24"/>
    </w:rPr>
  </w:style>
  <w:style w:type="character" w:customStyle="1" w:styleId="Corpodeltesto2Carattere">
    <w:name w:val="Corpo del testo 2 Carattere"/>
    <w:link w:val="Corpodeltesto2"/>
    <w:rsid w:val="003C4436"/>
    <w:rPr>
      <w:rFonts w:ascii="Verdana" w:hAnsi="Verdana" w:cs="Arial"/>
      <w:sz w:val="16"/>
      <w:szCs w:val="24"/>
      <w:u w:val="single"/>
    </w:rPr>
  </w:style>
  <w:style w:type="character" w:customStyle="1" w:styleId="CarattereCarattere">
    <w:name w:val="Carattere Carattere"/>
    <w:locked/>
    <w:rsid w:val="001B12C4"/>
    <w:rPr>
      <w:rFonts w:ascii="Verdana" w:hAnsi="Verdana" w:cs="Arial"/>
      <w:sz w:val="16"/>
      <w:szCs w:val="24"/>
      <w:u w:val="single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504B8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04B83"/>
  </w:style>
  <w:style w:type="character" w:styleId="Rimandonotaapidipagina">
    <w:name w:val="footnote reference"/>
    <w:rsid w:val="00504B83"/>
    <w:rPr>
      <w:vertAlign w:val="superscript"/>
    </w:rPr>
  </w:style>
  <w:style w:type="character" w:styleId="Rimandocommento">
    <w:name w:val="annotation reference"/>
    <w:basedOn w:val="Carpredefinitoparagrafo"/>
    <w:rsid w:val="002B673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B673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B6738"/>
  </w:style>
  <w:style w:type="paragraph" w:styleId="Soggettocommento">
    <w:name w:val="annotation subject"/>
    <w:basedOn w:val="Testocommento"/>
    <w:next w:val="Testocommento"/>
    <w:link w:val="SoggettocommentoCarattere"/>
    <w:rsid w:val="002B67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B6738"/>
    <w:rPr>
      <w:b/>
      <w:bCs/>
    </w:rPr>
  </w:style>
  <w:style w:type="paragraph" w:styleId="Paragrafoelenco">
    <w:name w:val="List Paragraph"/>
    <w:basedOn w:val="Normale"/>
    <w:uiPriority w:val="34"/>
    <w:qFormat/>
    <w:rsid w:val="005061C0"/>
    <w:pPr>
      <w:ind w:left="720"/>
      <w:contextualSpacing/>
    </w:pPr>
  </w:style>
  <w:style w:type="table" w:styleId="Grigliatabella">
    <w:name w:val="Table Grid"/>
    <w:basedOn w:val="Tabellanormale"/>
    <w:rsid w:val="00BA4E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E821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821FA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1FA"/>
    <w:rPr>
      <w:sz w:val="24"/>
      <w:szCs w:val="24"/>
    </w:rPr>
  </w:style>
  <w:style w:type="paragraph" w:styleId="Corpodeltesto">
    <w:name w:val="Body Text"/>
    <w:basedOn w:val="Normale"/>
    <w:link w:val="CorpodeltestoCarattere1"/>
    <w:unhideWhenUsed/>
    <w:rsid w:val="000F4BFF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0F4B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rilussa.gov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pskandinsky@sky.m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af001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9CC22-BEB9-4C48-8CB4-EB200E02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396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3216</CharactersWithSpaces>
  <SharedDoc>false</SharedDoc>
  <HLinks>
    <vt:vector size="18" baseType="variant">
      <vt:variant>
        <vt:i4>4325447</vt:i4>
      </vt:variant>
      <vt:variant>
        <vt:i4>6</vt:i4>
      </vt:variant>
      <vt:variant>
        <vt:i4>0</vt:i4>
      </vt:variant>
      <vt:variant>
        <vt:i4>5</vt:i4>
      </vt:variant>
      <vt:variant>
        <vt:lpwstr>http://www.ictrilussa.gov.it/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mailto:ipskandinsky@sky.mi.it</vt:lpwstr>
      </vt:variant>
      <vt:variant>
        <vt:lpwstr/>
      </vt:variant>
      <vt:variant>
        <vt:i4>1769586</vt:i4>
      </vt:variant>
      <vt:variant>
        <vt:i4>0</vt:i4>
      </vt:variant>
      <vt:variant>
        <vt:i4>0</vt:i4>
      </vt:variant>
      <vt:variant>
        <vt:i4>5</vt:i4>
      </vt:variant>
      <vt:variant>
        <vt:lpwstr>mailto:miic8af001@pec.istruzione.it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Daniele.Giardina</dc:creator>
  <cp:keywords/>
  <cp:lastModifiedBy>Nicoletta Di Napoli</cp:lastModifiedBy>
  <cp:revision>75</cp:revision>
  <cp:lastPrinted>2016-08-31T21:23:00Z</cp:lastPrinted>
  <dcterms:created xsi:type="dcterms:W3CDTF">2018-06-26T12:01:00Z</dcterms:created>
  <dcterms:modified xsi:type="dcterms:W3CDTF">2019-09-03T13:13:00Z</dcterms:modified>
  <cp:contentStatus>Finale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